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06D" w:rsidRDefault="00FB006D" w:rsidP="00FB006D">
      <w:pPr>
        <w:shd w:val="clear" w:color="auto" w:fill="FFFFFF"/>
        <w:spacing w:after="0" w:line="240" w:lineRule="auto"/>
        <w:rPr>
          <w:rFonts w:ascii="Helvetica" w:eastAsia="Times New Roman" w:hAnsi="Helvetica" w:cs="Helvetica"/>
          <w:color w:val="333333"/>
          <w:sz w:val="54"/>
          <w:szCs w:val="54"/>
        </w:rPr>
      </w:pPr>
      <w:r w:rsidRPr="00FB006D">
        <w:rPr>
          <w:rFonts w:ascii="Helvetica" w:eastAsia="Times New Roman" w:hAnsi="Helvetica" w:cs="Helvetica"/>
          <w:color w:val="333333"/>
          <w:sz w:val="54"/>
          <w:szCs w:val="54"/>
        </w:rPr>
        <w:t xml:space="preserve">Penetration Tester's Suitcase </w:t>
      </w:r>
      <w:r w:rsidR="0039691A">
        <w:rPr>
          <w:rFonts w:ascii="Helvetica" w:eastAsia="Times New Roman" w:hAnsi="Helvetica" w:cs="Helvetica"/>
          <w:color w:val="333333"/>
          <w:sz w:val="54"/>
          <w:szCs w:val="54"/>
        </w:rPr>
        <w:t>–</w:t>
      </w:r>
      <w:r w:rsidRPr="00FB006D">
        <w:rPr>
          <w:rFonts w:ascii="Helvetica" w:eastAsia="Times New Roman" w:hAnsi="Helvetica" w:cs="Helvetica"/>
          <w:color w:val="333333"/>
          <w:sz w:val="54"/>
          <w:szCs w:val="54"/>
        </w:rPr>
        <w:t xml:space="preserve"> International</w:t>
      </w:r>
    </w:p>
    <w:p w:rsidR="0039691A" w:rsidRPr="00FB006D" w:rsidRDefault="0039691A" w:rsidP="00FB006D">
      <w:pPr>
        <w:shd w:val="clear" w:color="auto" w:fill="FFFFFF"/>
        <w:spacing w:after="0" w:line="240" w:lineRule="auto"/>
        <w:rPr>
          <w:rFonts w:ascii="Helvetica" w:eastAsia="Times New Roman" w:hAnsi="Helvetica" w:cs="Helvetica"/>
          <w:color w:val="333333"/>
          <w:sz w:val="54"/>
          <w:szCs w:val="54"/>
        </w:rPr>
      </w:pPr>
      <w:r w:rsidRPr="0039691A">
        <w:rPr>
          <w:rFonts w:ascii="Helvetica" w:eastAsia="Times New Roman" w:hAnsi="Helvetica" w:cs="Helvetica"/>
          <w:color w:val="333333"/>
          <w:sz w:val="54"/>
          <w:szCs w:val="54"/>
        </w:rPr>
        <w:t>https://grayhatacademy.wordpress.com/</w:t>
      </w:r>
      <w:bookmarkStart w:id="0" w:name="_GoBack"/>
      <w:bookmarkEnd w:id="0"/>
    </w:p>
    <w:p w:rsidR="00FB006D" w:rsidRPr="00FB006D" w:rsidRDefault="00FB006D" w:rsidP="00FB006D">
      <w:pPr>
        <w:shd w:val="clear" w:color="auto" w:fill="FFFFFF"/>
        <w:spacing w:line="240" w:lineRule="auto"/>
        <w:rPr>
          <w:rFonts w:ascii="Helvetica" w:eastAsia="Times New Roman" w:hAnsi="Helvetica" w:cs="Helvetica"/>
          <w:color w:val="333333"/>
          <w:sz w:val="36"/>
          <w:szCs w:val="36"/>
        </w:rPr>
      </w:pPr>
      <w:r w:rsidRPr="00FB006D">
        <w:rPr>
          <w:rFonts w:ascii="Helvetica" w:eastAsia="Times New Roman" w:hAnsi="Helvetica" w:cs="Helvetica"/>
          <w:color w:val="333333"/>
          <w:sz w:val="36"/>
          <w:szCs w:val="36"/>
        </w:rPr>
        <w:t>Section 16, Lecture 50</w:t>
      </w:r>
    </w:p>
    <w:p w:rsidR="00FB006D" w:rsidRPr="00FB006D" w:rsidRDefault="00FB006D" w:rsidP="00FB006D">
      <w:pPr>
        <w:shd w:val="clear" w:color="auto" w:fill="FFFFFF"/>
        <w:spacing w:after="300" w:line="240" w:lineRule="auto"/>
        <w:rPr>
          <w:rFonts w:ascii="Helvetica" w:eastAsia="Times New Roman" w:hAnsi="Helvetica" w:cs="Helvetica"/>
          <w:color w:val="333333"/>
          <w:sz w:val="27"/>
          <w:szCs w:val="27"/>
        </w:rPr>
      </w:pPr>
      <w:r w:rsidRPr="00FB006D">
        <w:rPr>
          <w:rFonts w:ascii="Helvetica" w:eastAsia="Times New Roman" w:hAnsi="Helvetica" w:cs="Helvetica"/>
          <w:color w:val="333333"/>
          <w:sz w:val="27"/>
          <w:szCs w:val="27"/>
        </w:rPr>
        <w:t xml:space="preserve">My </w:t>
      </w:r>
      <w:proofErr w:type="spellStart"/>
      <w:r w:rsidRPr="00FB006D">
        <w:rPr>
          <w:rFonts w:ascii="Helvetica" w:eastAsia="Times New Roman" w:hAnsi="Helvetica" w:cs="Helvetica"/>
          <w:color w:val="333333"/>
          <w:sz w:val="27"/>
          <w:szCs w:val="27"/>
        </w:rPr>
        <w:t>articals</w:t>
      </w:r>
      <w:proofErr w:type="spellEnd"/>
      <w:r w:rsidRPr="00FB006D">
        <w:rPr>
          <w:rFonts w:ascii="Helvetica" w:eastAsia="Times New Roman" w:hAnsi="Helvetica" w:cs="Helvetica"/>
          <w:color w:val="333333"/>
          <w:sz w:val="27"/>
          <w:szCs w:val="27"/>
        </w:rPr>
        <w:t xml:space="preserve"> on “international </w:t>
      </w:r>
      <w:proofErr w:type="spellStart"/>
      <w:r w:rsidRPr="00FB006D">
        <w:rPr>
          <w:rFonts w:ascii="Helvetica" w:eastAsia="Times New Roman" w:hAnsi="Helvetica" w:cs="Helvetica"/>
          <w:color w:val="333333"/>
          <w:sz w:val="27"/>
          <w:szCs w:val="27"/>
        </w:rPr>
        <w:t>penetest</w:t>
      </w:r>
      <w:proofErr w:type="spellEnd"/>
      <w:r w:rsidRPr="00FB006D">
        <w:rPr>
          <w:rFonts w:ascii="Helvetica" w:eastAsia="Times New Roman" w:hAnsi="Helvetica" w:cs="Helvetica"/>
          <w:color w:val="333333"/>
          <w:sz w:val="27"/>
          <w:szCs w:val="27"/>
        </w:rPr>
        <w:t xml:space="preserve"> magazine”, on the topic of how to keep web applications safe by performing penetration tests with </w:t>
      </w:r>
      <w:proofErr w:type="spellStart"/>
      <w:r w:rsidRPr="00FB006D">
        <w:rPr>
          <w:rFonts w:ascii="Helvetica" w:eastAsia="Times New Roman" w:hAnsi="Helvetica" w:cs="Helvetica"/>
          <w:color w:val="333333"/>
          <w:sz w:val="27"/>
          <w:szCs w:val="27"/>
        </w:rPr>
        <w:t>well known</w:t>
      </w:r>
      <w:proofErr w:type="spellEnd"/>
      <w:r w:rsidRPr="00FB006D">
        <w:rPr>
          <w:rFonts w:ascii="Helvetica" w:eastAsia="Times New Roman" w:hAnsi="Helvetica" w:cs="Helvetica"/>
          <w:color w:val="333333"/>
          <w:sz w:val="27"/>
          <w:szCs w:val="27"/>
        </w:rPr>
        <w:t xml:space="preserve"> and best of the free tools to scan, analyze, code review and protect web applications on your own.</w:t>
      </w:r>
    </w:p>
    <w:p w:rsidR="00FB006D" w:rsidRPr="00FB006D" w:rsidRDefault="00FB006D" w:rsidP="00FB006D">
      <w:pPr>
        <w:shd w:val="clear" w:color="auto" w:fill="FFFFFF"/>
        <w:spacing w:before="158" w:after="158" w:line="240" w:lineRule="auto"/>
        <w:outlineLvl w:val="3"/>
        <w:rPr>
          <w:rFonts w:ascii="inherit" w:eastAsia="Times New Roman" w:hAnsi="inherit" w:cs="Helvetica"/>
          <w:color w:val="333333"/>
          <w:sz w:val="36"/>
          <w:szCs w:val="36"/>
        </w:rPr>
      </w:pPr>
      <w:r w:rsidRPr="00FB006D">
        <w:rPr>
          <w:rFonts w:ascii="inherit" w:eastAsia="Times New Roman" w:hAnsi="inherit" w:cs="Helvetica"/>
          <w:color w:val="333333"/>
          <w:sz w:val="36"/>
          <w:szCs w:val="36"/>
        </w:rPr>
        <w:t xml:space="preserve">                                  </w:t>
      </w:r>
      <w:proofErr w:type="spellStart"/>
      <w:r w:rsidRPr="00FB006D">
        <w:rPr>
          <w:rFonts w:ascii="inherit" w:eastAsia="Times New Roman" w:hAnsi="inherit" w:cs="Helvetica"/>
          <w:color w:val="333333"/>
          <w:sz w:val="36"/>
          <w:szCs w:val="36"/>
        </w:rPr>
        <w:t>Pentester’s</w:t>
      </w:r>
      <w:proofErr w:type="spellEnd"/>
      <w:r w:rsidRPr="00FB006D">
        <w:rPr>
          <w:rFonts w:ascii="inherit" w:eastAsia="Times New Roman" w:hAnsi="inherit" w:cs="Helvetica"/>
          <w:color w:val="333333"/>
          <w:sz w:val="36"/>
          <w:szCs w:val="36"/>
        </w:rPr>
        <w:t xml:space="preserve"> Suitcase</w:t>
      </w:r>
    </w:p>
    <w:p w:rsidR="00FB006D" w:rsidRPr="00FB006D" w:rsidRDefault="00FB006D" w:rsidP="00FB006D">
      <w:pPr>
        <w:shd w:val="clear" w:color="auto" w:fill="FFFFFF"/>
        <w:spacing w:before="158" w:after="158" w:line="240" w:lineRule="auto"/>
        <w:outlineLvl w:val="4"/>
        <w:rPr>
          <w:rFonts w:ascii="inherit" w:eastAsia="Times New Roman" w:hAnsi="inherit" w:cs="Helvetica"/>
          <w:color w:val="333333"/>
          <w:sz w:val="36"/>
          <w:szCs w:val="36"/>
        </w:rPr>
      </w:pPr>
      <w:r w:rsidRPr="00FB006D">
        <w:rPr>
          <w:rFonts w:ascii="inherit" w:eastAsia="Times New Roman" w:hAnsi="inherit" w:cs="Helvetica"/>
          <w:color w:val="333333"/>
          <w:sz w:val="36"/>
          <w:szCs w:val="36"/>
        </w:rPr>
        <w:t>                                  Everything You Need to Keep Web Applications Safe </w:t>
      </w:r>
    </w:p>
    <w:p w:rsidR="00FB006D" w:rsidRPr="00FB006D" w:rsidRDefault="00FB006D" w:rsidP="00FB006D">
      <w:pPr>
        <w:shd w:val="clear" w:color="auto" w:fill="FFFFFF"/>
        <w:spacing w:before="158" w:after="158" w:line="240" w:lineRule="auto"/>
        <w:outlineLvl w:val="4"/>
        <w:rPr>
          <w:rFonts w:ascii="inherit" w:eastAsia="Times New Roman" w:hAnsi="inherit" w:cs="Helvetica"/>
          <w:color w:val="333333"/>
          <w:sz w:val="36"/>
          <w:szCs w:val="36"/>
        </w:rPr>
      </w:pPr>
      <w:r w:rsidRPr="00FB006D">
        <w:rPr>
          <w:rFonts w:ascii="inherit" w:eastAsia="Times New Roman" w:hAnsi="inherit" w:cs="Helvetica"/>
          <w:color w:val="333333"/>
          <w:sz w:val="36"/>
          <w:szCs w:val="36"/>
        </w:rPr>
        <w:t xml:space="preserve">Front facing web segments are always the target of malicious hackers. This article explains about how to save web applications by using various tools and techniques. </w:t>
      </w:r>
      <w:proofErr w:type="spellStart"/>
      <w:r w:rsidRPr="00FB006D">
        <w:rPr>
          <w:rFonts w:ascii="inherit" w:eastAsia="Times New Roman" w:hAnsi="inherit" w:cs="Helvetica"/>
          <w:color w:val="333333"/>
          <w:sz w:val="36"/>
          <w:szCs w:val="36"/>
        </w:rPr>
        <w:t>Pentesting</w:t>
      </w:r>
      <w:proofErr w:type="spellEnd"/>
      <w:r w:rsidRPr="00FB006D">
        <w:rPr>
          <w:rFonts w:ascii="inherit" w:eastAsia="Times New Roman" w:hAnsi="inherit" w:cs="Helvetica"/>
          <w:color w:val="333333"/>
          <w:sz w:val="36"/>
          <w:szCs w:val="36"/>
        </w:rPr>
        <w:t xml:space="preserve"> web applications from hacker’s perspective reveal the pesky applications to the web that could be targeted by bad guys.</w:t>
      </w:r>
    </w:p>
    <w:p w:rsidR="00FB006D" w:rsidRPr="00FB006D" w:rsidRDefault="00FB006D" w:rsidP="00FB006D">
      <w:pPr>
        <w:shd w:val="clear" w:color="auto" w:fill="FFFFFF"/>
        <w:spacing w:after="300" w:line="240" w:lineRule="auto"/>
        <w:rPr>
          <w:rFonts w:ascii="Helvetica" w:eastAsia="Times New Roman" w:hAnsi="Helvetica" w:cs="Helvetica"/>
          <w:color w:val="333333"/>
          <w:sz w:val="27"/>
          <w:szCs w:val="27"/>
        </w:rPr>
      </w:pPr>
      <w:r w:rsidRPr="00FB006D">
        <w:rPr>
          <w:rFonts w:ascii="Helvetica" w:eastAsia="Times New Roman" w:hAnsi="Helvetica" w:cs="Helvetica"/>
          <w:color w:val="333333"/>
          <w:sz w:val="27"/>
          <w:szCs w:val="27"/>
        </w:rPr>
        <w:t>The most common web application security weakness is the failure to properly validate input coming from the client or environment before using it. This weakness leads to almost all the major vulnerabilities in web applications, like cross site scripting, SQL injection, interpreter injection, locale/Unicode attacks, file system attacks, and buffer overflows. Data from an external entity or client should never be trusted, since it can be arbitrarily tampered with by an attacker. </w:t>
      </w:r>
      <w:r w:rsidRPr="00FB006D">
        <w:rPr>
          <w:rFonts w:ascii="Helvetica" w:eastAsia="Times New Roman" w:hAnsi="Helvetica" w:cs="Helvetica"/>
          <w:b/>
          <w:bCs/>
          <w:color w:val="333333"/>
          <w:sz w:val="27"/>
          <w:szCs w:val="27"/>
        </w:rPr>
        <w:t>“Accept known good and reject known bad, this technique must be followed.”</w:t>
      </w:r>
      <w:r w:rsidRPr="00FB006D">
        <w:rPr>
          <w:rFonts w:ascii="Helvetica" w:eastAsia="Times New Roman" w:hAnsi="Helvetica" w:cs="Helvetica"/>
          <w:color w:val="333333"/>
          <w:sz w:val="27"/>
          <w:szCs w:val="27"/>
        </w:rPr>
        <w:t> That is rule number one. Unfortunately, complex applications often have a large number of entry points, which makes it difficult for a developer to enforce this rule. I will describe latest tools and techniques that will evaluate the security issues into web applications. </w:t>
      </w:r>
    </w:p>
    <w:p w:rsidR="00FB006D" w:rsidRPr="00FB006D" w:rsidRDefault="00FB006D" w:rsidP="00FB006D">
      <w:pPr>
        <w:shd w:val="clear" w:color="auto" w:fill="FFFFFF"/>
        <w:spacing w:after="300" w:line="240" w:lineRule="auto"/>
        <w:rPr>
          <w:rFonts w:ascii="Helvetica" w:eastAsia="Times New Roman" w:hAnsi="Helvetica" w:cs="Helvetica"/>
          <w:color w:val="333333"/>
          <w:sz w:val="27"/>
          <w:szCs w:val="27"/>
        </w:rPr>
      </w:pPr>
      <w:r w:rsidRPr="00FB006D">
        <w:rPr>
          <w:rFonts w:ascii="Helvetica" w:eastAsia="Times New Roman" w:hAnsi="Helvetica" w:cs="Helvetica"/>
          <w:color w:val="333333"/>
          <w:sz w:val="27"/>
          <w:szCs w:val="27"/>
        </w:rPr>
        <w:t>• There are lots of open source and paid web application auditing frameworks. </w:t>
      </w:r>
    </w:p>
    <w:p w:rsidR="00FB006D" w:rsidRPr="00FB006D" w:rsidRDefault="00FB006D" w:rsidP="00FB006D">
      <w:pPr>
        <w:shd w:val="clear" w:color="auto" w:fill="FFFFFF"/>
        <w:spacing w:after="300" w:line="240" w:lineRule="auto"/>
        <w:rPr>
          <w:rFonts w:ascii="Helvetica" w:eastAsia="Times New Roman" w:hAnsi="Helvetica" w:cs="Helvetica"/>
          <w:color w:val="333333"/>
          <w:sz w:val="27"/>
          <w:szCs w:val="27"/>
        </w:rPr>
      </w:pPr>
      <w:r w:rsidRPr="00FB006D">
        <w:rPr>
          <w:rFonts w:ascii="Helvetica" w:eastAsia="Times New Roman" w:hAnsi="Helvetica" w:cs="Helvetica"/>
          <w:color w:val="333333"/>
          <w:sz w:val="27"/>
          <w:szCs w:val="27"/>
        </w:rPr>
        <w:lastRenderedPageBreak/>
        <w:t xml:space="preserve">• Top 5 tools will be discussed here that I personally use for </w:t>
      </w:r>
      <w:proofErr w:type="spellStart"/>
      <w:r w:rsidRPr="00FB006D">
        <w:rPr>
          <w:rFonts w:ascii="Helvetica" w:eastAsia="Times New Roman" w:hAnsi="Helvetica" w:cs="Helvetica"/>
          <w:color w:val="333333"/>
          <w:sz w:val="27"/>
          <w:szCs w:val="27"/>
        </w:rPr>
        <w:t>pentesting</w:t>
      </w:r>
      <w:proofErr w:type="spellEnd"/>
      <w:r w:rsidRPr="00FB006D">
        <w:rPr>
          <w:rFonts w:ascii="Helvetica" w:eastAsia="Times New Roman" w:hAnsi="Helvetica" w:cs="Helvetica"/>
          <w:color w:val="333333"/>
          <w:sz w:val="27"/>
          <w:szCs w:val="27"/>
        </w:rPr>
        <w:t xml:space="preserve">. At first, one of my favorite tools for auditing web applications is Burp Suite from Port </w:t>
      </w:r>
      <w:proofErr w:type="spellStart"/>
      <w:r w:rsidRPr="00FB006D">
        <w:rPr>
          <w:rFonts w:ascii="Helvetica" w:eastAsia="Times New Roman" w:hAnsi="Helvetica" w:cs="Helvetica"/>
          <w:color w:val="333333"/>
          <w:sz w:val="27"/>
          <w:szCs w:val="27"/>
        </w:rPr>
        <w:t>swigger</w:t>
      </w:r>
      <w:proofErr w:type="spellEnd"/>
      <w:r w:rsidRPr="00FB006D">
        <w:rPr>
          <w:rFonts w:ascii="Helvetica" w:eastAsia="Times New Roman" w:hAnsi="Helvetica" w:cs="Helvetica"/>
          <w:color w:val="333333"/>
          <w:sz w:val="27"/>
          <w:szCs w:val="27"/>
        </w:rPr>
        <w:t>. Burp Suite is an integrated platform for performing security testing of web applications. Its various tools work seamlessly together to support the entire testing process, from initial mapping and analysis of an application’s attack surface, through to finding and exploiting security vulnerabilities. </w:t>
      </w:r>
    </w:p>
    <w:p w:rsidR="00FB006D" w:rsidRPr="00FB006D" w:rsidRDefault="00FB006D" w:rsidP="00FB006D">
      <w:pPr>
        <w:shd w:val="clear" w:color="auto" w:fill="FFFFFF"/>
        <w:spacing w:after="300" w:line="240" w:lineRule="auto"/>
        <w:rPr>
          <w:rFonts w:ascii="Helvetica" w:eastAsia="Times New Roman" w:hAnsi="Helvetica" w:cs="Helvetica"/>
          <w:color w:val="333333"/>
          <w:sz w:val="27"/>
          <w:szCs w:val="27"/>
        </w:rPr>
      </w:pPr>
      <w:r w:rsidRPr="00FB006D">
        <w:rPr>
          <w:rFonts w:ascii="Helvetica" w:eastAsia="Times New Roman" w:hAnsi="Helvetica" w:cs="Helvetica"/>
          <w:color w:val="333333"/>
          <w:sz w:val="27"/>
          <w:szCs w:val="27"/>
        </w:rPr>
        <w:t>Burp Suite contains many key features: </w:t>
      </w:r>
    </w:p>
    <w:p w:rsidR="00FB006D" w:rsidRPr="00FB006D" w:rsidRDefault="00FB006D" w:rsidP="00FB006D">
      <w:pPr>
        <w:shd w:val="clear" w:color="auto" w:fill="FFFFFF"/>
        <w:spacing w:after="300" w:line="240" w:lineRule="auto"/>
        <w:rPr>
          <w:rFonts w:ascii="Helvetica" w:eastAsia="Times New Roman" w:hAnsi="Helvetica" w:cs="Helvetica"/>
          <w:color w:val="333333"/>
          <w:sz w:val="27"/>
          <w:szCs w:val="27"/>
        </w:rPr>
      </w:pPr>
      <w:r w:rsidRPr="00FB006D">
        <w:rPr>
          <w:rFonts w:ascii="Helvetica" w:eastAsia="Times New Roman" w:hAnsi="Helvetica" w:cs="Helvetica"/>
          <w:color w:val="333333"/>
          <w:sz w:val="27"/>
          <w:szCs w:val="27"/>
        </w:rPr>
        <w:t>• An intercepting proxy, which lets you inspect and modify traffic between your browser and the target application. </w:t>
      </w:r>
    </w:p>
    <w:p w:rsidR="00FB006D" w:rsidRPr="00FB006D" w:rsidRDefault="00FB006D" w:rsidP="00FB006D">
      <w:pPr>
        <w:shd w:val="clear" w:color="auto" w:fill="FFFFFF"/>
        <w:spacing w:after="300" w:line="240" w:lineRule="auto"/>
        <w:rPr>
          <w:rFonts w:ascii="Helvetica" w:eastAsia="Times New Roman" w:hAnsi="Helvetica" w:cs="Helvetica"/>
          <w:color w:val="333333"/>
          <w:sz w:val="27"/>
          <w:szCs w:val="27"/>
        </w:rPr>
      </w:pPr>
      <w:r w:rsidRPr="00FB006D">
        <w:rPr>
          <w:rFonts w:ascii="Helvetica" w:eastAsia="Times New Roman" w:hAnsi="Helvetica" w:cs="Helvetica"/>
          <w:color w:val="333333"/>
          <w:sz w:val="27"/>
          <w:szCs w:val="27"/>
        </w:rPr>
        <w:t>• An application-aware spider, for crawling content and functionality. </w:t>
      </w:r>
    </w:p>
    <w:p w:rsidR="00FB006D" w:rsidRPr="00FB006D" w:rsidRDefault="00FB006D" w:rsidP="00FB006D">
      <w:pPr>
        <w:shd w:val="clear" w:color="auto" w:fill="FFFFFF"/>
        <w:spacing w:after="300" w:line="240" w:lineRule="auto"/>
        <w:rPr>
          <w:rFonts w:ascii="Helvetica" w:eastAsia="Times New Roman" w:hAnsi="Helvetica" w:cs="Helvetica"/>
          <w:color w:val="333333"/>
          <w:sz w:val="27"/>
          <w:szCs w:val="27"/>
        </w:rPr>
      </w:pPr>
      <w:r w:rsidRPr="00FB006D">
        <w:rPr>
          <w:rFonts w:ascii="Helvetica" w:eastAsia="Times New Roman" w:hAnsi="Helvetica" w:cs="Helvetica"/>
          <w:color w:val="333333"/>
          <w:sz w:val="27"/>
          <w:szCs w:val="27"/>
        </w:rPr>
        <w:t>• An advanced web application scanner, for automating the detection of numerous types of vulnerability. </w:t>
      </w:r>
    </w:p>
    <w:p w:rsidR="00FB006D" w:rsidRPr="00FB006D" w:rsidRDefault="00FB006D" w:rsidP="00FB006D">
      <w:pPr>
        <w:shd w:val="clear" w:color="auto" w:fill="FFFFFF"/>
        <w:spacing w:after="300" w:line="240" w:lineRule="auto"/>
        <w:rPr>
          <w:rFonts w:ascii="Helvetica" w:eastAsia="Times New Roman" w:hAnsi="Helvetica" w:cs="Helvetica"/>
          <w:color w:val="333333"/>
          <w:sz w:val="27"/>
          <w:szCs w:val="27"/>
        </w:rPr>
      </w:pPr>
      <w:r w:rsidRPr="00FB006D">
        <w:rPr>
          <w:rFonts w:ascii="Helvetica" w:eastAsia="Times New Roman" w:hAnsi="Helvetica" w:cs="Helvetica"/>
          <w:color w:val="333333"/>
          <w:sz w:val="27"/>
          <w:szCs w:val="27"/>
        </w:rPr>
        <w:t>• An intruder tool, for performing powerful customized attacks to find and exploit unusual vulnerabilities. </w:t>
      </w:r>
    </w:p>
    <w:p w:rsidR="00FB006D" w:rsidRPr="00FB006D" w:rsidRDefault="00FB006D" w:rsidP="00FB006D">
      <w:pPr>
        <w:shd w:val="clear" w:color="auto" w:fill="FFFFFF"/>
        <w:spacing w:after="300" w:line="240" w:lineRule="auto"/>
        <w:rPr>
          <w:rFonts w:ascii="Helvetica" w:eastAsia="Times New Roman" w:hAnsi="Helvetica" w:cs="Helvetica"/>
          <w:color w:val="333333"/>
          <w:sz w:val="27"/>
          <w:szCs w:val="27"/>
        </w:rPr>
      </w:pPr>
      <w:r w:rsidRPr="00FB006D">
        <w:rPr>
          <w:rFonts w:ascii="Helvetica" w:eastAsia="Times New Roman" w:hAnsi="Helvetica" w:cs="Helvetica"/>
          <w:color w:val="333333"/>
          <w:sz w:val="27"/>
          <w:szCs w:val="27"/>
        </w:rPr>
        <w:t>• A repeater tool, for manipulating and resending individual requests. </w:t>
      </w:r>
    </w:p>
    <w:p w:rsidR="00FB006D" w:rsidRPr="00FB006D" w:rsidRDefault="00FB006D" w:rsidP="00FB006D">
      <w:pPr>
        <w:shd w:val="clear" w:color="auto" w:fill="FFFFFF"/>
        <w:spacing w:after="300" w:line="240" w:lineRule="auto"/>
        <w:rPr>
          <w:rFonts w:ascii="Helvetica" w:eastAsia="Times New Roman" w:hAnsi="Helvetica" w:cs="Helvetica"/>
          <w:color w:val="333333"/>
          <w:sz w:val="27"/>
          <w:szCs w:val="27"/>
        </w:rPr>
      </w:pPr>
      <w:r w:rsidRPr="00FB006D">
        <w:rPr>
          <w:rFonts w:ascii="Helvetica" w:eastAsia="Times New Roman" w:hAnsi="Helvetica" w:cs="Helvetica"/>
          <w:color w:val="333333"/>
          <w:sz w:val="27"/>
          <w:szCs w:val="27"/>
        </w:rPr>
        <w:t>• A sequencer tool, for testing the randomness of session tokens. </w:t>
      </w:r>
    </w:p>
    <w:p w:rsidR="00FB006D" w:rsidRPr="00FB006D" w:rsidRDefault="00FB006D" w:rsidP="00FB006D">
      <w:pPr>
        <w:shd w:val="clear" w:color="auto" w:fill="FFFFFF"/>
        <w:spacing w:after="300" w:line="240" w:lineRule="auto"/>
        <w:rPr>
          <w:rFonts w:ascii="Helvetica" w:eastAsia="Times New Roman" w:hAnsi="Helvetica" w:cs="Helvetica"/>
          <w:color w:val="333333"/>
          <w:sz w:val="27"/>
          <w:szCs w:val="27"/>
        </w:rPr>
      </w:pPr>
      <w:r w:rsidRPr="00FB006D">
        <w:rPr>
          <w:rFonts w:ascii="Helvetica" w:eastAsia="Times New Roman" w:hAnsi="Helvetica" w:cs="Helvetica"/>
          <w:color w:val="333333"/>
          <w:sz w:val="27"/>
          <w:szCs w:val="27"/>
        </w:rPr>
        <w:t>• The ability to save your work and resume working later. </w:t>
      </w:r>
    </w:p>
    <w:p w:rsidR="00FB006D" w:rsidRPr="00FB006D" w:rsidRDefault="00FB006D" w:rsidP="00FB006D">
      <w:pPr>
        <w:shd w:val="clear" w:color="auto" w:fill="FFFFFF"/>
        <w:spacing w:after="300" w:line="240" w:lineRule="auto"/>
        <w:rPr>
          <w:rFonts w:ascii="Helvetica" w:eastAsia="Times New Roman" w:hAnsi="Helvetica" w:cs="Helvetica"/>
          <w:color w:val="333333"/>
          <w:sz w:val="27"/>
          <w:szCs w:val="27"/>
        </w:rPr>
      </w:pPr>
      <w:r w:rsidRPr="00FB006D">
        <w:rPr>
          <w:rFonts w:ascii="Helvetica" w:eastAsia="Times New Roman" w:hAnsi="Helvetica" w:cs="Helvetica"/>
          <w:color w:val="333333"/>
          <w:sz w:val="27"/>
          <w:szCs w:val="27"/>
        </w:rPr>
        <w:t>• Extensibility, allowing you to easily write your own plug-ins, to perform complex and highly customized tasks    within Burp.</w:t>
      </w:r>
    </w:p>
    <w:p w:rsidR="00FB006D" w:rsidRPr="00FB006D" w:rsidRDefault="00FB006D" w:rsidP="00FB006D">
      <w:pPr>
        <w:shd w:val="clear" w:color="auto" w:fill="FFFFFF"/>
        <w:spacing w:after="300" w:line="240" w:lineRule="auto"/>
        <w:rPr>
          <w:rFonts w:ascii="Helvetica" w:eastAsia="Times New Roman" w:hAnsi="Helvetica" w:cs="Helvetica"/>
          <w:color w:val="333333"/>
          <w:sz w:val="27"/>
          <w:szCs w:val="27"/>
        </w:rPr>
      </w:pPr>
      <w:r w:rsidRPr="00FB006D">
        <w:rPr>
          <w:rFonts w:ascii="Helvetica" w:eastAsia="Times New Roman" w:hAnsi="Helvetica" w:cs="Helvetica"/>
          <w:b/>
          <w:bCs/>
          <w:color w:val="333333"/>
          <w:sz w:val="27"/>
          <w:szCs w:val="27"/>
        </w:rPr>
        <w:t xml:space="preserve">Setting Up Intercepting Proxy for </w:t>
      </w:r>
      <w:proofErr w:type="spellStart"/>
      <w:r w:rsidRPr="00FB006D">
        <w:rPr>
          <w:rFonts w:ascii="Helvetica" w:eastAsia="Times New Roman" w:hAnsi="Helvetica" w:cs="Helvetica"/>
          <w:b/>
          <w:bCs/>
          <w:color w:val="333333"/>
          <w:sz w:val="27"/>
          <w:szCs w:val="27"/>
        </w:rPr>
        <w:t>Nonproxy</w:t>
      </w:r>
      <w:proofErr w:type="spellEnd"/>
      <w:r w:rsidRPr="00FB006D">
        <w:rPr>
          <w:rFonts w:ascii="Helvetica" w:eastAsia="Times New Roman" w:hAnsi="Helvetica" w:cs="Helvetica"/>
          <w:b/>
          <w:bCs/>
          <w:color w:val="333333"/>
          <w:sz w:val="27"/>
          <w:szCs w:val="27"/>
        </w:rPr>
        <w:t>- aware Client</w:t>
      </w:r>
    </w:p>
    <w:p w:rsidR="00FB006D" w:rsidRPr="00FB006D" w:rsidRDefault="00FB006D" w:rsidP="00FB006D">
      <w:pPr>
        <w:shd w:val="clear" w:color="auto" w:fill="FFFFFF"/>
        <w:spacing w:after="300" w:line="240" w:lineRule="auto"/>
        <w:rPr>
          <w:rFonts w:ascii="Helvetica" w:eastAsia="Times New Roman" w:hAnsi="Helvetica" w:cs="Helvetica"/>
          <w:color w:val="333333"/>
          <w:sz w:val="27"/>
          <w:szCs w:val="27"/>
        </w:rPr>
      </w:pPr>
      <w:r w:rsidRPr="00FB006D">
        <w:rPr>
          <w:rFonts w:ascii="Helvetica" w:eastAsia="Times New Roman" w:hAnsi="Helvetica" w:cs="Helvetica"/>
          <w:color w:val="333333"/>
          <w:sz w:val="27"/>
          <w:szCs w:val="27"/>
        </w:rPr>
        <w:t> Sometimes when testing web applications, you may find yourself in such position that you need to use a thick client that runs outside of the browser. And hence, many of these clients do not let you configure an HTTP proxy, because it connects directly to the web server hosting the web application. At this stage, it will stop you from using an interception proxy to modify the requests. </w:t>
      </w:r>
    </w:p>
    <w:p w:rsidR="00FB006D" w:rsidRPr="00FB006D" w:rsidRDefault="00FB006D" w:rsidP="00FB006D">
      <w:pPr>
        <w:shd w:val="clear" w:color="auto" w:fill="FFFFFF"/>
        <w:spacing w:after="0" w:line="240" w:lineRule="auto"/>
        <w:rPr>
          <w:rFonts w:ascii="Helvetica" w:eastAsia="Times New Roman" w:hAnsi="Helvetica" w:cs="Helvetica"/>
          <w:color w:val="333333"/>
          <w:sz w:val="23"/>
          <w:szCs w:val="23"/>
        </w:rPr>
      </w:pPr>
      <w:r w:rsidRPr="00FB006D">
        <w:rPr>
          <w:rFonts w:ascii="Helvetica" w:eastAsia="Times New Roman" w:hAnsi="Helvetica" w:cs="Helvetica"/>
          <w:noProof/>
          <w:color w:val="333333"/>
          <w:sz w:val="23"/>
          <w:szCs w:val="23"/>
        </w:rPr>
        <w:lastRenderedPageBreak/>
        <mc:AlternateContent>
          <mc:Choice Requires="wps">
            <w:drawing>
              <wp:inline distT="0" distB="0" distL="0" distR="0">
                <wp:extent cx="7210425" cy="4429125"/>
                <wp:effectExtent l="0" t="0" r="0" b="0"/>
                <wp:docPr id="5" name="Rectangle 5" descr="https://www.udemy.com/real-world-hacking-penetration-testing/learn/v4/undefin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10425" cy="442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0EF389" id="Rectangle 5" o:spid="_x0000_s1026" alt="https://www.udemy.com/real-world-hacking-penetration-testing/learn/v4/undefined" style="width:567.75pt;height:3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" filled="f" stroked="f">
                <o:lock v:ext="edit" aspectratio="t"/>
                <w10:anchorlock/>
              </v:rect>
            </w:pict>
          </mc:Fallback>
        </mc:AlternateContent>
      </w:r>
      <w:r w:rsidRPr="00FB006D">
        <w:rPr>
          <w:rFonts w:ascii="Helvetica" w:eastAsia="Times New Roman" w:hAnsi="Helvetica" w:cs="Helvetica"/>
          <w:noProof/>
          <w:color w:val="333333"/>
          <w:sz w:val="23"/>
          <w:szCs w:val="23"/>
        </w:rPr>
        <mc:AlternateContent>
          <mc:Choice Requires="wps">
            <w:drawing>
              <wp:inline distT="0" distB="0" distL="0" distR="0">
                <wp:extent cx="304800" cy="304800"/>
                <wp:effectExtent l="0" t="0" r="0" b="0"/>
                <wp:docPr id="4" name="Rectangle 4" descr="https://www.udemy.com/real-world-hacking-penetration-testing/learn/v4/undefin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E8B3C5" id="Rectangle 4" o:spid="_x0000_s1026" alt="https://www.udemy.com/real-world-hacking-penetration-testing/learn/v4/undefine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DxTRZOwCAAAPBgAADgAAAAAA&#10;AAAAAAAAAAAuAgAAZHJzL2Uyb0RvYy54bWxQSwECLQAUAAYACAAAACEATKDpLNgAAAADAQAADwAA&#10;AAAAAAAAAAAAAABGBQAAZHJzL2Rvd25yZXYueG1sUEsFBgAAAAAEAAQA8wAAAEsGAAAAAA==&#10;" filled="f" stroked="f">
                <o:lock v:ext="edit" aspectratio="t"/>
                <w10:anchorlock/>
              </v:rect>
            </w:pict>
          </mc:Fallback>
        </mc:AlternateContent>
      </w:r>
      <w:r w:rsidRPr="00FB006D">
        <w:rPr>
          <w:rFonts w:ascii="Helvetica" w:eastAsia="Times New Roman" w:hAnsi="Helvetica" w:cs="Helvetica"/>
          <w:color w:val="333333"/>
          <w:sz w:val="23"/>
          <w:szCs w:val="23"/>
        </w:rPr>
        <w:br/>
      </w:r>
    </w:p>
    <w:p w:rsidR="00FB006D" w:rsidRPr="00FB006D" w:rsidRDefault="00FB006D" w:rsidP="00FB006D">
      <w:pPr>
        <w:shd w:val="clear" w:color="auto" w:fill="FFFFFF"/>
        <w:spacing w:after="300" w:line="240" w:lineRule="auto"/>
        <w:rPr>
          <w:rFonts w:ascii="Helvetica" w:eastAsia="Times New Roman" w:hAnsi="Helvetica" w:cs="Helvetica"/>
          <w:color w:val="333333"/>
          <w:sz w:val="27"/>
          <w:szCs w:val="27"/>
        </w:rPr>
      </w:pPr>
      <w:r w:rsidRPr="00FB006D">
        <w:rPr>
          <w:rFonts w:ascii="Helvetica" w:eastAsia="Times New Roman" w:hAnsi="Helvetica" w:cs="Helvetica"/>
          <w:color w:val="333333"/>
          <w:sz w:val="27"/>
          <w:szCs w:val="27"/>
        </w:rPr>
        <w:t>Figure 1. Burp Suite – Editing request through intercepting proxy on the fly </w:t>
      </w:r>
    </w:p>
    <w:p w:rsidR="00FB006D" w:rsidRPr="00FB006D" w:rsidRDefault="00FB006D" w:rsidP="00FB006D">
      <w:pPr>
        <w:shd w:val="clear" w:color="auto" w:fill="FFFFFF"/>
        <w:spacing w:after="300" w:line="240" w:lineRule="auto"/>
        <w:rPr>
          <w:rFonts w:ascii="Helvetica" w:eastAsia="Times New Roman" w:hAnsi="Helvetica" w:cs="Helvetica"/>
          <w:color w:val="333333"/>
          <w:sz w:val="27"/>
          <w:szCs w:val="27"/>
        </w:rPr>
      </w:pPr>
      <w:r w:rsidRPr="00FB006D">
        <w:rPr>
          <w:rFonts w:ascii="Helvetica" w:eastAsia="Times New Roman" w:hAnsi="Helvetica" w:cs="Helvetica"/>
          <w:b/>
          <w:bCs/>
          <w:color w:val="333333"/>
          <w:sz w:val="27"/>
          <w:szCs w:val="27"/>
        </w:rPr>
        <w:t>Burp Suite gives you some features that will let you continue at this stage. To do this, you need to follow these steps:</w:t>
      </w:r>
    </w:p>
    <w:p w:rsidR="00FB006D" w:rsidRPr="00FB006D" w:rsidRDefault="00FB006D" w:rsidP="00FB006D">
      <w:pPr>
        <w:shd w:val="clear" w:color="auto" w:fill="FFFFFF"/>
        <w:spacing w:after="300" w:line="240" w:lineRule="auto"/>
        <w:rPr>
          <w:rFonts w:ascii="Helvetica" w:eastAsia="Times New Roman" w:hAnsi="Helvetica" w:cs="Helvetica"/>
          <w:color w:val="333333"/>
          <w:sz w:val="27"/>
          <w:szCs w:val="27"/>
        </w:rPr>
      </w:pPr>
      <w:r w:rsidRPr="00FB006D">
        <w:rPr>
          <w:rFonts w:ascii="Helvetica" w:eastAsia="Times New Roman" w:hAnsi="Helvetica" w:cs="Helvetica"/>
          <w:color w:val="333333"/>
          <w:sz w:val="27"/>
          <w:szCs w:val="27"/>
        </w:rPr>
        <w:t>Just modify your OS’s host file to resolve the address used by application to the localhost (127.0.0.1), for example 127.0.0.1 </w:t>
      </w:r>
      <w:hyperlink r:id="rId5" w:tgtFrame="_blank" w:history="1">
        <w:r w:rsidRPr="00FB006D">
          <w:rPr>
            <w:rFonts w:ascii="Helvetica" w:eastAsia="Times New Roman" w:hAnsi="Helvetica" w:cs="Helvetica"/>
            <w:color w:val="1376D7"/>
            <w:sz w:val="27"/>
            <w:szCs w:val="27"/>
            <w:u w:val="single"/>
          </w:rPr>
          <w:t>http://www.grayhat.in</w:t>
        </w:r>
      </w:hyperlink>
      <w:r w:rsidRPr="00FB006D">
        <w:rPr>
          <w:rFonts w:ascii="Helvetica" w:eastAsia="Times New Roman" w:hAnsi="Helvetica" w:cs="Helvetica"/>
          <w:color w:val="333333"/>
          <w:sz w:val="27"/>
          <w:szCs w:val="27"/>
        </w:rPr>
        <w:t xml:space="preserve">. This will tell the thick client to redirect the traffic to your system. Now configure the Burp Proxy listener on port 80 or 443 (according to the port used by the application) of your loopback interface, and set the listener to invisible </w:t>
      </w:r>
      <w:proofErr w:type="spellStart"/>
      <w:r w:rsidRPr="00FB006D">
        <w:rPr>
          <w:rFonts w:ascii="Helvetica" w:eastAsia="Times New Roman" w:hAnsi="Helvetica" w:cs="Helvetica"/>
          <w:color w:val="333333"/>
          <w:sz w:val="27"/>
          <w:szCs w:val="27"/>
        </w:rPr>
        <w:t>proxying</w:t>
      </w:r>
      <w:proofErr w:type="spellEnd"/>
      <w:r w:rsidRPr="00FB006D">
        <w:rPr>
          <w:rFonts w:ascii="Helvetica" w:eastAsia="Times New Roman" w:hAnsi="Helvetica" w:cs="Helvetica"/>
          <w:color w:val="333333"/>
          <w:sz w:val="27"/>
          <w:szCs w:val="27"/>
        </w:rPr>
        <w:t xml:space="preserve">. The invisible </w:t>
      </w:r>
      <w:proofErr w:type="spellStart"/>
      <w:r w:rsidRPr="00FB006D">
        <w:rPr>
          <w:rFonts w:ascii="Helvetica" w:eastAsia="Times New Roman" w:hAnsi="Helvetica" w:cs="Helvetica"/>
          <w:color w:val="333333"/>
          <w:sz w:val="27"/>
          <w:szCs w:val="27"/>
        </w:rPr>
        <w:t>proxying</w:t>
      </w:r>
      <w:proofErr w:type="spellEnd"/>
      <w:r w:rsidRPr="00FB006D">
        <w:rPr>
          <w:rFonts w:ascii="Helvetica" w:eastAsia="Times New Roman" w:hAnsi="Helvetica" w:cs="Helvetica"/>
          <w:color w:val="333333"/>
          <w:sz w:val="27"/>
          <w:szCs w:val="27"/>
        </w:rPr>
        <w:t xml:space="preserve"> means that the listener can accept the non-proxy requests sent by the thick client, which have been redirected to your loopback address. Invisible mode supports both HTTP and HTTPS. You will get certificate issue with this kind of features. It becomes necessary to configure invisible proxy listener to give an SSL certificate with a specific hostname which matches what the thick client applications expects. </w:t>
      </w:r>
    </w:p>
    <w:p w:rsidR="00FB006D" w:rsidRPr="00FB006D" w:rsidRDefault="00FB006D" w:rsidP="00FB006D">
      <w:pPr>
        <w:shd w:val="clear" w:color="auto" w:fill="FFFFFF"/>
        <w:spacing w:after="300" w:line="240" w:lineRule="auto"/>
        <w:rPr>
          <w:rFonts w:ascii="Helvetica" w:eastAsia="Times New Roman" w:hAnsi="Helvetica" w:cs="Helvetica"/>
          <w:color w:val="333333"/>
          <w:sz w:val="27"/>
          <w:szCs w:val="27"/>
        </w:rPr>
      </w:pPr>
      <w:r w:rsidRPr="00FB006D">
        <w:rPr>
          <w:rFonts w:ascii="Helvetica" w:eastAsia="Times New Roman" w:hAnsi="Helvetica" w:cs="Helvetica"/>
          <w:color w:val="333333"/>
          <w:sz w:val="27"/>
          <w:szCs w:val="27"/>
        </w:rPr>
        <w:lastRenderedPageBreak/>
        <w:t>You can find these settings under: Connections -&gt; Hostname Resolution. It will let you define mappings for domain names to IP addresses to override your computer’s own DNS resolution. this causes the outgoing requests from Burp to be directed to the correct destination server. (if you not follow these steps, requests would be redirected to your localhost in an infinite loop).</w:t>
      </w:r>
    </w:p>
    <w:p w:rsidR="00FB006D" w:rsidRPr="00FB006D" w:rsidRDefault="00FB006D" w:rsidP="00FB006D">
      <w:pPr>
        <w:shd w:val="clear" w:color="auto" w:fill="FFFFFF"/>
        <w:spacing w:before="158" w:after="158" w:line="240" w:lineRule="auto"/>
        <w:outlineLvl w:val="3"/>
        <w:rPr>
          <w:rFonts w:ascii="inherit" w:eastAsia="Times New Roman" w:hAnsi="inherit" w:cs="Helvetica"/>
          <w:color w:val="333333"/>
          <w:sz w:val="36"/>
          <w:szCs w:val="36"/>
        </w:rPr>
      </w:pPr>
      <w:proofErr w:type="spellStart"/>
      <w:r w:rsidRPr="00FB006D">
        <w:rPr>
          <w:rFonts w:ascii="inherit" w:eastAsia="Times New Roman" w:hAnsi="inherit" w:cs="Helvetica"/>
          <w:color w:val="333333"/>
          <w:sz w:val="36"/>
          <w:szCs w:val="36"/>
        </w:rPr>
        <w:t>Arachni</w:t>
      </w:r>
      <w:proofErr w:type="spellEnd"/>
      <w:r w:rsidRPr="00FB006D">
        <w:rPr>
          <w:rFonts w:ascii="inherit" w:eastAsia="Times New Roman" w:hAnsi="inherit" w:cs="Helvetica"/>
          <w:color w:val="333333"/>
          <w:sz w:val="36"/>
          <w:szCs w:val="36"/>
        </w:rPr>
        <w:t> </w:t>
      </w:r>
    </w:p>
    <w:p w:rsidR="00FB006D" w:rsidRPr="00FB006D" w:rsidRDefault="00FB006D" w:rsidP="00FB006D">
      <w:pPr>
        <w:shd w:val="clear" w:color="auto" w:fill="FFFFFF"/>
        <w:spacing w:after="300" w:line="240" w:lineRule="auto"/>
        <w:rPr>
          <w:rFonts w:ascii="Helvetica" w:eastAsia="Times New Roman" w:hAnsi="Helvetica" w:cs="Helvetica"/>
          <w:color w:val="333333"/>
          <w:sz w:val="27"/>
          <w:szCs w:val="27"/>
        </w:rPr>
      </w:pPr>
      <w:r w:rsidRPr="00FB006D">
        <w:rPr>
          <w:rFonts w:ascii="Helvetica" w:eastAsia="Times New Roman" w:hAnsi="Helvetica" w:cs="Helvetica"/>
          <w:color w:val="333333"/>
          <w:sz w:val="27"/>
          <w:szCs w:val="27"/>
        </w:rPr>
        <w:t xml:space="preserve">During a </w:t>
      </w:r>
      <w:proofErr w:type="spellStart"/>
      <w:r w:rsidRPr="00FB006D">
        <w:rPr>
          <w:rFonts w:ascii="Helvetica" w:eastAsia="Times New Roman" w:hAnsi="Helvetica" w:cs="Helvetica"/>
          <w:color w:val="333333"/>
          <w:sz w:val="27"/>
          <w:szCs w:val="27"/>
        </w:rPr>
        <w:t>pentest</w:t>
      </w:r>
      <w:proofErr w:type="spellEnd"/>
      <w:r w:rsidRPr="00FB006D">
        <w:rPr>
          <w:rFonts w:ascii="Helvetica" w:eastAsia="Times New Roman" w:hAnsi="Helvetica" w:cs="Helvetica"/>
          <w:color w:val="333333"/>
          <w:sz w:val="27"/>
          <w:szCs w:val="27"/>
        </w:rPr>
        <w:t xml:space="preserve"> of web applications I have used this tool that supports large amount of features. </w:t>
      </w:r>
      <w:proofErr w:type="spellStart"/>
      <w:r w:rsidRPr="00FB006D">
        <w:rPr>
          <w:rFonts w:ascii="Helvetica" w:eastAsia="Times New Roman" w:hAnsi="Helvetica" w:cs="Helvetica"/>
          <w:color w:val="333333"/>
          <w:sz w:val="27"/>
          <w:szCs w:val="27"/>
        </w:rPr>
        <w:t>Arachni</w:t>
      </w:r>
      <w:proofErr w:type="spellEnd"/>
      <w:r w:rsidRPr="00FB006D">
        <w:rPr>
          <w:rFonts w:ascii="Helvetica" w:eastAsia="Times New Roman" w:hAnsi="Helvetica" w:cs="Helvetica"/>
          <w:color w:val="333333"/>
          <w:sz w:val="27"/>
          <w:szCs w:val="27"/>
        </w:rPr>
        <w:t xml:space="preserve"> is a full- featured, high-performance Ruby framework that helps penetration testers and administrators evaluate the security of web applications. Unlike other scanners, </w:t>
      </w:r>
      <w:proofErr w:type="spellStart"/>
      <w:r w:rsidRPr="00FB006D">
        <w:rPr>
          <w:rFonts w:ascii="Helvetica" w:eastAsia="Times New Roman" w:hAnsi="Helvetica" w:cs="Helvetica"/>
          <w:color w:val="333333"/>
          <w:sz w:val="27"/>
          <w:szCs w:val="27"/>
        </w:rPr>
        <w:t>Arachni</w:t>
      </w:r>
      <w:proofErr w:type="spellEnd"/>
      <w:r w:rsidRPr="00FB006D">
        <w:rPr>
          <w:rFonts w:ascii="Helvetica" w:eastAsia="Times New Roman" w:hAnsi="Helvetica" w:cs="Helvetica"/>
          <w:color w:val="333333"/>
          <w:sz w:val="27"/>
          <w:szCs w:val="27"/>
        </w:rPr>
        <w:t xml:space="preserve"> supports the dynamic nature of web applications and can detect changes made while passing through the paths of a web application’s </w:t>
      </w:r>
      <w:proofErr w:type="spellStart"/>
      <w:r w:rsidRPr="00FB006D">
        <w:rPr>
          <w:rFonts w:ascii="Helvetica" w:eastAsia="Times New Roman" w:hAnsi="Helvetica" w:cs="Helvetica"/>
          <w:color w:val="333333"/>
          <w:sz w:val="27"/>
          <w:szCs w:val="27"/>
        </w:rPr>
        <w:t>cyclomatic</w:t>
      </w:r>
      <w:proofErr w:type="spellEnd"/>
      <w:r w:rsidRPr="00FB006D">
        <w:rPr>
          <w:rFonts w:ascii="Helvetica" w:eastAsia="Times New Roman" w:hAnsi="Helvetica" w:cs="Helvetica"/>
          <w:color w:val="333333"/>
          <w:sz w:val="27"/>
          <w:szCs w:val="27"/>
        </w:rPr>
        <w:t xml:space="preserve"> complexity. This way attack/input vectors that would otherwise be undetectable by non-humans are seamlessly handled by </w:t>
      </w:r>
      <w:proofErr w:type="spellStart"/>
      <w:r w:rsidRPr="00FB006D">
        <w:rPr>
          <w:rFonts w:ascii="Helvetica" w:eastAsia="Times New Roman" w:hAnsi="Helvetica" w:cs="Helvetica"/>
          <w:color w:val="333333"/>
          <w:sz w:val="27"/>
          <w:szCs w:val="27"/>
        </w:rPr>
        <w:t>Arachni</w:t>
      </w:r>
      <w:proofErr w:type="spellEnd"/>
      <w:r w:rsidRPr="00FB006D">
        <w:rPr>
          <w:rFonts w:ascii="Helvetica" w:eastAsia="Times New Roman" w:hAnsi="Helvetica" w:cs="Helvetica"/>
          <w:color w:val="333333"/>
          <w:sz w:val="27"/>
          <w:szCs w:val="27"/>
        </w:rPr>
        <w:t xml:space="preserve">. </w:t>
      </w:r>
      <w:proofErr w:type="spellStart"/>
      <w:r w:rsidRPr="00FB006D">
        <w:rPr>
          <w:rFonts w:ascii="Helvetica" w:eastAsia="Times New Roman" w:hAnsi="Helvetica" w:cs="Helvetica"/>
          <w:color w:val="333333"/>
          <w:sz w:val="27"/>
          <w:szCs w:val="27"/>
        </w:rPr>
        <w:t>Arachni</w:t>
      </w:r>
      <w:proofErr w:type="spellEnd"/>
      <w:r w:rsidRPr="00FB006D">
        <w:rPr>
          <w:rFonts w:ascii="Helvetica" w:eastAsia="Times New Roman" w:hAnsi="Helvetica" w:cs="Helvetica"/>
          <w:color w:val="333333"/>
          <w:sz w:val="27"/>
          <w:szCs w:val="27"/>
        </w:rPr>
        <w:t xml:space="preserve"> can do a huge amount of jobs in </w:t>
      </w:r>
      <w:proofErr w:type="spellStart"/>
      <w:r w:rsidRPr="00FB006D">
        <w:rPr>
          <w:rFonts w:ascii="Helvetica" w:eastAsia="Times New Roman" w:hAnsi="Helvetica" w:cs="Helvetica"/>
          <w:color w:val="333333"/>
          <w:sz w:val="27"/>
          <w:szCs w:val="27"/>
        </w:rPr>
        <w:t>pentesting</w:t>
      </w:r>
      <w:proofErr w:type="spellEnd"/>
      <w:r w:rsidRPr="00FB006D">
        <w:rPr>
          <w:rFonts w:ascii="Helvetica" w:eastAsia="Times New Roman" w:hAnsi="Helvetica" w:cs="Helvetica"/>
          <w:color w:val="333333"/>
          <w:sz w:val="27"/>
          <w:szCs w:val="27"/>
        </w:rPr>
        <w:t xml:space="preserve"> web applications like: </w:t>
      </w:r>
    </w:p>
    <w:p w:rsidR="00FB006D" w:rsidRPr="00FB006D" w:rsidRDefault="00FB006D" w:rsidP="00FB006D">
      <w:pPr>
        <w:shd w:val="clear" w:color="auto" w:fill="FFFFFF"/>
        <w:spacing w:after="300" w:line="240" w:lineRule="auto"/>
        <w:rPr>
          <w:rFonts w:ascii="Helvetica" w:eastAsia="Times New Roman" w:hAnsi="Helvetica" w:cs="Helvetica"/>
          <w:color w:val="333333"/>
          <w:sz w:val="27"/>
          <w:szCs w:val="27"/>
        </w:rPr>
      </w:pPr>
      <w:r w:rsidRPr="00FB006D">
        <w:rPr>
          <w:rFonts w:ascii="Helvetica" w:eastAsia="Times New Roman" w:hAnsi="Helvetica" w:cs="Helvetica"/>
          <w:color w:val="333333"/>
          <w:sz w:val="27"/>
          <w:szCs w:val="27"/>
        </w:rPr>
        <w:t>• For forms, links, and cookies auditing. </w:t>
      </w:r>
    </w:p>
    <w:p w:rsidR="00FB006D" w:rsidRPr="00FB006D" w:rsidRDefault="00FB006D" w:rsidP="00FB006D">
      <w:pPr>
        <w:shd w:val="clear" w:color="auto" w:fill="FFFFFF"/>
        <w:spacing w:after="300" w:line="240" w:lineRule="auto"/>
        <w:rPr>
          <w:rFonts w:ascii="Helvetica" w:eastAsia="Times New Roman" w:hAnsi="Helvetica" w:cs="Helvetica"/>
          <w:color w:val="333333"/>
          <w:sz w:val="27"/>
          <w:szCs w:val="27"/>
        </w:rPr>
      </w:pPr>
      <w:r w:rsidRPr="00FB006D">
        <w:rPr>
          <w:rFonts w:ascii="Helvetica" w:eastAsia="Times New Roman" w:hAnsi="Helvetica" w:cs="Helvetica"/>
          <w:color w:val="333333"/>
          <w:sz w:val="27"/>
          <w:szCs w:val="27"/>
        </w:rPr>
        <w:t>• A wide range of injection strings/input combinations. </w:t>
      </w:r>
    </w:p>
    <w:p w:rsidR="00FB006D" w:rsidRPr="00FB006D" w:rsidRDefault="00FB006D" w:rsidP="00FB006D">
      <w:pPr>
        <w:shd w:val="clear" w:color="auto" w:fill="FFFFFF"/>
        <w:spacing w:after="300" w:line="240" w:lineRule="auto"/>
        <w:rPr>
          <w:rFonts w:ascii="Helvetica" w:eastAsia="Times New Roman" w:hAnsi="Helvetica" w:cs="Helvetica"/>
          <w:color w:val="333333"/>
          <w:sz w:val="27"/>
          <w:szCs w:val="27"/>
        </w:rPr>
      </w:pPr>
      <w:r w:rsidRPr="00FB006D">
        <w:rPr>
          <w:rFonts w:ascii="Helvetica" w:eastAsia="Times New Roman" w:hAnsi="Helvetica" w:cs="Helvetica"/>
          <w:color w:val="333333"/>
          <w:sz w:val="27"/>
          <w:szCs w:val="27"/>
        </w:rPr>
        <w:t>• Writing RFI, SQL injection, XSS, and others happens in fraction of seconds.</w:t>
      </w:r>
    </w:p>
    <w:p w:rsidR="00FB006D" w:rsidRPr="00FB006D" w:rsidRDefault="00FB006D" w:rsidP="00FB006D">
      <w:pPr>
        <w:shd w:val="clear" w:color="auto" w:fill="FFFFFF"/>
        <w:spacing w:after="300" w:line="240" w:lineRule="auto"/>
        <w:rPr>
          <w:rFonts w:ascii="Helvetica" w:eastAsia="Times New Roman" w:hAnsi="Helvetica" w:cs="Helvetica"/>
          <w:color w:val="333333"/>
          <w:sz w:val="27"/>
          <w:szCs w:val="27"/>
        </w:rPr>
      </w:pPr>
      <w:r w:rsidRPr="00FB006D">
        <w:rPr>
          <w:rFonts w:ascii="Helvetica" w:eastAsia="Times New Roman" w:hAnsi="Helvetica" w:cs="Helvetica"/>
          <w:color w:val="333333"/>
          <w:sz w:val="27"/>
          <w:szCs w:val="27"/>
        </w:rPr>
        <w:t xml:space="preserve">• Some of the more advanced Recons supported by </w:t>
      </w:r>
      <w:proofErr w:type="spellStart"/>
      <w:r w:rsidRPr="00FB006D">
        <w:rPr>
          <w:rFonts w:ascii="Helvetica" w:eastAsia="Times New Roman" w:hAnsi="Helvetica" w:cs="Helvetica"/>
          <w:color w:val="333333"/>
          <w:sz w:val="27"/>
          <w:szCs w:val="27"/>
        </w:rPr>
        <w:t>Arachni</w:t>
      </w:r>
      <w:proofErr w:type="spellEnd"/>
      <w:r w:rsidRPr="00FB006D">
        <w:rPr>
          <w:rFonts w:ascii="Helvetica" w:eastAsia="Times New Roman" w:hAnsi="Helvetica" w:cs="Helvetica"/>
          <w:color w:val="333333"/>
          <w:sz w:val="27"/>
          <w:szCs w:val="27"/>
        </w:rPr>
        <w:t xml:space="preserve"> are: </w:t>
      </w:r>
    </w:p>
    <w:p w:rsidR="00FB006D" w:rsidRPr="00FB006D" w:rsidRDefault="00FB006D" w:rsidP="00FB006D">
      <w:pPr>
        <w:shd w:val="clear" w:color="auto" w:fill="FFFFFF"/>
        <w:spacing w:after="300" w:line="240" w:lineRule="auto"/>
        <w:rPr>
          <w:rFonts w:ascii="Helvetica" w:eastAsia="Times New Roman" w:hAnsi="Helvetica" w:cs="Helvetica"/>
          <w:color w:val="333333"/>
          <w:sz w:val="27"/>
          <w:szCs w:val="27"/>
        </w:rPr>
      </w:pPr>
      <w:r w:rsidRPr="00FB006D">
        <w:rPr>
          <w:rFonts w:ascii="Helvetica" w:eastAsia="Times New Roman" w:hAnsi="Helvetica" w:cs="Helvetica"/>
          <w:color w:val="333333"/>
          <w:sz w:val="27"/>
          <w:szCs w:val="27"/>
        </w:rPr>
        <w:t>• Allowed HTTP methods • Back-up files </w:t>
      </w:r>
    </w:p>
    <w:p w:rsidR="00FB006D" w:rsidRPr="00FB006D" w:rsidRDefault="00FB006D" w:rsidP="00FB006D">
      <w:pPr>
        <w:shd w:val="clear" w:color="auto" w:fill="FFFFFF"/>
        <w:spacing w:after="300" w:line="240" w:lineRule="auto"/>
        <w:rPr>
          <w:rFonts w:ascii="Helvetica" w:eastAsia="Times New Roman" w:hAnsi="Helvetica" w:cs="Helvetica"/>
          <w:color w:val="333333"/>
          <w:sz w:val="27"/>
          <w:szCs w:val="27"/>
        </w:rPr>
      </w:pPr>
      <w:r w:rsidRPr="00FB006D">
        <w:rPr>
          <w:rFonts w:ascii="Helvetica" w:eastAsia="Times New Roman" w:hAnsi="Helvetica" w:cs="Helvetica"/>
          <w:color w:val="333333"/>
          <w:sz w:val="27"/>
          <w:szCs w:val="27"/>
        </w:rPr>
        <w:t>• Common directories </w:t>
      </w:r>
    </w:p>
    <w:p w:rsidR="00FB006D" w:rsidRPr="00FB006D" w:rsidRDefault="00FB006D" w:rsidP="00FB006D">
      <w:pPr>
        <w:shd w:val="clear" w:color="auto" w:fill="FFFFFF"/>
        <w:spacing w:after="300" w:line="240" w:lineRule="auto"/>
        <w:rPr>
          <w:rFonts w:ascii="Helvetica" w:eastAsia="Times New Roman" w:hAnsi="Helvetica" w:cs="Helvetica"/>
          <w:color w:val="333333"/>
          <w:sz w:val="27"/>
          <w:szCs w:val="27"/>
        </w:rPr>
      </w:pPr>
      <w:r w:rsidRPr="00FB006D">
        <w:rPr>
          <w:rFonts w:ascii="Helvetica" w:eastAsia="Times New Roman" w:hAnsi="Helvetica" w:cs="Helvetica"/>
          <w:color w:val="333333"/>
          <w:sz w:val="27"/>
          <w:szCs w:val="27"/>
        </w:rPr>
        <w:t>• Common files </w:t>
      </w:r>
    </w:p>
    <w:p w:rsidR="00FB006D" w:rsidRPr="00FB006D" w:rsidRDefault="00FB006D" w:rsidP="00FB006D">
      <w:pPr>
        <w:shd w:val="clear" w:color="auto" w:fill="FFFFFF"/>
        <w:spacing w:after="0" w:line="240" w:lineRule="auto"/>
        <w:rPr>
          <w:rFonts w:ascii="Helvetica" w:eastAsia="Times New Roman" w:hAnsi="Helvetica" w:cs="Helvetica"/>
          <w:color w:val="333333"/>
          <w:sz w:val="23"/>
          <w:szCs w:val="23"/>
        </w:rPr>
      </w:pPr>
      <w:r w:rsidRPr="00FB006D">
        <w:rPr>
          <w:rFonts w:ascii="Helvetica" w:eastAsia="Times New Roman" w:hAnsi="Helvetica" w:cs="Helvetica"/>
          <w:noProof/>
          <w:color w:val="333333"/>
          <w:sz w:val="23"/>
          <w:szCs w:val="23"/>
        </w:rPr>
        <mc:AlternateContent>
          <mc:Choice Requires="wps">
            <w:drawing>
              <wp:inline distT="0" distB="0" distL="0" distR="0">
                <wp:extent cx="304800" cy="304800"/>
                <wp:effectExtent l="0" t="0" r="0" b="0"/>
                <wp:docPr id="3" name="Rectangle 3" descr="https://www.udemy.com/real-world-hacking-penetration-testing/learn/v4/undefin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7FFE92" id="Rectangle 3" o:spid="_x0000_s1026" alt="https://www.udemy.com/real-world-hacking-penetration-testing/learn/v4/undefine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myXK4ewCAAAPBgAADgAAAAAA&#10;AAAAAAAAAAAuAgAAZHJzL2Uyb0RvYy54bWxQSwECLQAUAAYACAAAACEATKDpLNgAAAADAQAADwAA&#10;AAAAAAAAAAAAAABGBQAAZHJzL2Rvd25yZXYueG1sUEsFBgAAAAAEAAQA8wAAAEsGAAAAAA==&#10;" filled="f" stroked="f">
                <o:lock v:ext="edit" aspectratio="t"/>
                <w10:anchorlock/>
              </v:rect>
            </w:pict>
          </mc:Fallback>
        </mc:AlternateContent>
      </w:r>
      <w:r w:rsidRPr="00FB006D">
        <w:rPr>
          <w:rFonts w:ascii="Helvetica" w:eastAsia="Times New Roman" w:hAnsi="Helvetica" w:cs="Helvetica"/>
          <w:noProof/>
          <w:color w:val="333333"/>
          <w:sz w:val="23"/>
          <w:szCs w:val="23"/>
        </w:rPr>
        <mc:AlternateContent>
          <mc:Choice Requires="wps">
            <w:drawing>
              <wp:inline distT="0" distB="0" distL="0" distR="0">
                <wp:extent cx="304800" cy="304800"/>
                <wp:effectExtent l="0" t="0" r="0" b="0"/>
                <wp:docPr id="2" name="Rectangle 2" descr="https://www.udemy.com/real-world-hacking-penetration-testing/learn/v4/undefin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368A97" id="Rectangle 2" o:spid="_x0000_s1026" alt="https://www.udemy.com/real-world-hacking-penetration-testing/learn/v4/undefine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6pv/GewCAAAPBgAADgAAAAAA&#10;AAAAAAAAAAAuAgAAZHJzL2Uyb0RvYy54bWxQSwECLQAUAAYACAAAACEATKDpLNgAAAADAQAADwAA&#10;AAAAAAAAAAAAAABGBQAAZHJzL2Rvd25yZXYueG1sUEsFBgAAAAAEAAQA8wAAAEsGAAAAAA==&#10;" filled="f" stroked="f">
                <o:lock v:ext="edit" aspectratio="t"/>
                <w10:anchorlock/>
              </v:rect>
            </w:pict>
          </mc:Fallback>
        </mc:AlternateContent>
      </w:r>
      <w:r w:rsidRPr="00FB006D">
        <w:rPr>
          <w:rFonts w:ascii="Helvetica" w:eastAsia="Times New Roman" w:hAnsi="Helvetica" w:cs="Helvetica"/>
          <w:color w:val="333333"/>
          <w:sz w:val="23"/>
          <w:szCs w:val="23"/>
        </w:rPr>
        <w:br/>
      </w:r>
    </w:p>
    <w:p w:rsidR="00FB006D" w:rsidRPr="00FB006D" w:rsidRDefault="00FB006D" w:rsidP="00FB006D">
      <w:pPr>
        <w:shd w:val="clear" w:color="auto" w:fill="FFFFFF"/>
        <w:spacing w:after="300" w:line="240" w:lineRule="auto"/>
        <w:rPr>
          <w:rFonts w:ascii="Helvetica" w:eastAsia="Times New Roman" w:hAnsi="Helvetica" w:cs="Helvetica"/>
          <w:color w:val="333333"/>
          <w:sz w:val="27"/>
          <w:szCs w:val="27"/>
        </w:rPr>
      </w:pPr>
      <w:r w:rsidRPr="00FB006D">
        <w:rPr>
          <w:rFonts w:ascii="Helvetica" w:eastAsia="Times New Roman" w:hAnsi="Helvetica" w:cs="Helvetica"/>
          <w:color w:val="333333"/>
          <w:sz w:val="27"/>
          <w:szCs w:val="27"/>
        </w:rPr>
        <w:t>• HTTP PUT </w:t>
      </w:r>
    </w:p>
    <w:p w:rsidR="00FB006D" w:rsidRPr="00FB006D" w:rsidRDefault="00FB006D" w:rsidP="00FB006D">
      <w:pPr>
        <w:shd w:val="clear" w:color="auto" w:fill="FFFFFF"/>
        <w:spacing w:after="300" w:line="240" w:lineRule="auto"/>
        <w:rPr>
          <w:rFonts w:ascii="Helvetica" w:eastAsia="Times New Roman" w:hAnsi="Helvetica" w:cs="Helvetica"/>
          <w:color w:val="333333"/>
          <w:sz w:val="27"/>
          <w:szCs w:val="27"/>
        </w:rPr>
      </w:pPr>
      <w:r w:rsidRPr="00FB006D">
        <w:rPr>
          <w:rFonts w:ascii="Helvetica" w:eastAsia="Times New Roman" w:hAnsi="Helvetica" w:cs="Helvetica"/>
          <w:color w:val="333333"/>
          <w:sz w:val="27"/>
          <w:szCs w:val="27"/>
        </w:rPr>
        <w:t>• Insufficient Transport Layer Protection for password forms </w:t>
      </w:r>
    </w:p>
    <w:p w:rsidR="00FB006D" w:rsidRPr="00FB006D" w:rsidRDefault="00FB006D" w:rsidP="00FB006D">
      <w:pPr>
        <w:shd w:val="clear" w:color="auto" w:fill="FFFFFF"/>
        <w:spacing w:after="300" w:line="240" w:lineRule="auto"/>
        <w:rPr>
          <w:rFonts w:ascii="Helvetica" w:eastAsia="Times New Roman" w:hAnsi="Helvetica" w:cs="Helvetica"/>
          <w:color w:val="333333"/>
          <w:sz w:val="27"/>
          <w:szCs w:val="27"/>
        </w:rPr>
      </w:pPr>
      <w:r w:rsidRPr="00FB006D">
        <w:rPr>
          <w:rFonts w:ascii="Helvetica" w:eastAsia="Times New Roman" w:hAnsi="Helvetica" w:cs="Helvetica"/>
          <w:color w:val="333333"/>
          <w:sz w:val="27"/>
          <w:szCs w:val="27"/>
        </w:rPr>
        <w:t>• WebDAV detection </w:t>
      </w:r>
    </w:p>
    <w:p w:rsidR="00FB006D" w:rsidRPr="00FB006D" w:rsidRDefault="00FB006D" w:rsidP="00FB006D">
      <w:pPr>
        <w:shd w:val="clear" w:color="auto" w:fill="FFFFFF"/>
        <w:spacing w:after="300" w:line="240" w:lineRule="auto"/>
        <w:rPr>
          <w:rFonts w:ascii="Helvetica" w:eastAsia="Times New Roman" w:hAnsi="Helvetica" w:cs="Helvetica"/>
          <w:color w:val="333333"/>
          <w:sz w:val="27"/>
          <w:szCs w:val="27"/>
        </w:rPr>
      </w:pPr>
      <w:r w:rsidRPr="00FB006D">
        <w:rPr>
          <w:rFonts w:ascii="Helvetica" w:eastAsia="Times New Roman" w:hAnsi="Helvetica" w:cs="Helvetica"/>
          <w:color w:val="333333"/>
          <w:sz w:val="27"/>
          <w:szCs w:val="27"/>
        </w:rPr>
        <w:t>• HTTP TRACE detection </w:t>
      </w:r>
    </w:p>
    <w:p w:rsidR="00FB006D" w:rsidRPr="00FB006D" w:rsidRDefault="00FB006D" w:rsidP="00FB006D">
      <w:pPr>
        <w:shd w:val="clear" w:color="auto" w:fill="FFFFFF"/>
        <w:spacing w:after="300" w:line="240" w:lineRule="auto"/>
        <w:rPr>
          <w:rFonts w:ascii="Helvetica" w:eastAsia="Times New Roman" w:hAnsi="Helvetica" w:cs="Helvetica"/>
          <w:color w:val="333333"/>
          <w:sz w:val="27"/>
          <w:szCs w:val="27"/>
        </w:rPr>
      </w:pPr>
      <w:r w:rsidRPr="00FB006D">
        <w:rPr>
          <w:rFonts w:ascii="Helvetica" w:eastAsia="Times New Roman" w:hAnsi="Helvetica" w:cs="Helvetica"/>
          <w:color w:val="333333"/>
          <w:sz w:val="27"/>
          <w:szCs w:val="27"/>
        </w:rPr>
        <w:lastRenderedPageBreak/>
        <w:t>• Credit Card number disclosure </w:t>
      </w:r>
    </w:p>
    <w:p w:rsidR="00FB006D" w:rsidRPr="00FB006D" w:rsidRDefault="00FB006D" w:rsidP="00FB006D">
      <w:pPr>
        <w:shd w:val="clear" w:color="auto" w:fill="FFFFFF"/>
        <w:spacing w:after="300" w:line="240" w:lineRule="auto"/>
        <w:rPr>
          <w:rFonts w:ascii="Helvetica" w:eastAsia="Times New Roman" w:hAnsi="Helvetica" w:cs="Helvetica"/>
          <w:color w:val="333333"/>
          <w:sz w:val="27"/>
          <w:szCs w:val="27"/>
        </w:rPr>
      </w:pPr>
      <w:r w:rsidRPr="00FB006D">
        <w:rPr>
          <w:rFonts w:ascii="Helvetica" w:eastAsia="Times New Roman" w:hAnsi="Helvetica" w:cs="Helvetica"/>
          <w:color w:val="333333"/>
          <w:sz w:val="27"/>
          <w:szCs w:val="27"/>
        </w:rPr>
        <w:t>• CVS/SVN user disclosure, Private IP address disclosure</w:t>
      </w:r>
    </w:p>
    <w:p w:rsidR="00FB006D" w:rsidRPr="00FB006D" w:rsidRDefault="00FB006D" w:rsidP="00FB006D">
      <w:pPr>
        <w:shd w:val="clear" w:color="auto" w:fill="FFFFFF"/>
        <w:spacing w:after="300" w:line="240" w:lineRule="auto"/>
        <w:rPr>
          <w:rFonts w:ascii="Helvetica" w:eastAsia="Times New Roman" w:hAnsi="Helvetica" w:cs="Helvetica"/>
          <w:color w:val="333333"/>
          <w:sz w:val="27"/>
          <w:szCs w:val="27"/>
        </w:rPr>
      </w:pPr>
      <w:r w:rsidRPr="00FB006D">
        <w:rPr>
          <w:rFonts w:ascii="Helvetica" w:eastAsia="Times New Roman" w:hAnsi="Helvetica" w:cs="Helvetica"/>
          <w:color w:val="333333"/>
          <w:sz w:val="27"/>
          <w:szCs w:val="27"/>
        </w:rPr>
        <w:t>• Common backdoors </w:t>
      </w:r>
    </w:p>
    <w:p w:rsidR="00FB006D" w:rsidRPr="00FB006D" w:rsidRDefault="00FB006D" w:rsidP="00FB006D">
      <w:pPr>
        <w:shd w:val="clear" w:color="auto" w:fill="FFFFFF"/>
        <w:spacing w:after="300" w:line="240" w:lineRule="auto"/>
        <w:rPr>
          <w:rFonts w:ascii="Helvetica" w:eastAsia="Times New Roman" w:hAnsi="Helvetica" w:cs="Helvetica"/>
          <w:color w:val="333333"/>
          <w:sz w:val="27"/>
          <w:szCs w:val="27"/>
        </w:rPr>
      </w:pPr>
      <w:r w:rsidRPr="00FB006D">
        <w:rPr>
          <w:rFonts w:ascii="Helvetica" w:eastAsia="Times New Roman" w:hAnsi="Helvetica" w:cs="Helvetica"/>
          <w:color w:val="333333"/>
          <w:sz w:val="27"/>
          <w:szCs w:val="27"/>
        </w:rPr>
        <w:t>• .</w:t>
      </w:r>
      <w:proofErr w:type="spellStart"/>
      <w:r w:rsidRPr="00FB006D">
        <w:rPr>
          <w:rFonts w:ascii="Helvetica" w:eastAsia="Times New Roman" w:hAnsi="Helvetica" w:cs="Helvetica"/>
          <w:color w:val="333333"/>
          <w:sz w:val="27"/>
          <w:szCs w:val="27"/>
        </w:rPr>
        <w:t>htaccess</w:t>
      </w:r>
      <w:proofErr w:type="spellEnd"/>
      <w:r w:rsidRPr="00FB006D">
        <w:rPr>
          <w:rFonts w:ascii="Helvetica" w:eastAsia="Times New Roman" w:hAnsi="Helvetica" w:cs="Helvetica"/>
          <w:color w:val="333333"/>
          <w:sz w:val="27"/>
          <w:szCs w:val="27"/>
        </w:rPr>
        <w:t xml:space="preserve"> LIMIT misconfiguration </w:t>
      </w:r>
    </w:p>
    <w:p w:rsidR="00FB006D" w:rsidRPr="00FB006D" w:rsidRDefault="00FB006D" w:rsidP="00FB006D">
      <w:pPr>
        <w:shd w:val="clear" w:color="auto" w:fill="FFFFFF"/>
        <w:spacing w:after="300" w:line="240" w:lineRule="auto"/>
        <w:rPr>
          <w:rFonts w:ascii="Helvetica" w:eastAsia="Times New Roman" w:hAnsi="Helvetica" w:cs="Helvetica"/>
          <w:color w:val="333333"/>
          <w:sz w:val="27"/>
          <w:szCs w:val="27"/>
        </w:rPr>
      </w:pPr>
      <w:r w:rsidRPr="00FB006D">
        <w:rPr>
          <w:rFonts w:ascii="Helvetica" w:eastAsia="Times New Roman" w:hAnsi="Helvetica" w:cs="Helvetica"/>
          <w:color w:val="333333"/>
          <w:sz w:val="27"/>
          <w:szCs w:val="27"/>
        </w:rPr>
        <w:t>• Interesting responses </w:t>
      </w:r>
    </w:p>
    <w:p w:rsidR="00FB006D" w:rsidRPr="00FB006D" w:rsidRDefault="00FB006D" w:rsidP="00FB006D">
      <w:pPr>
        <w:shd w:val="clear" w:color="auto" w:fill="FFFFFF"/>
        <w:spacing w:after="300" w:line="240" w:lineRule="auto"/>
        <w:rPr>
          <w:rFonts w:ascii="Helvetica" w:eastAsia="Times New Roman" w:hAnsi="Helvetica" w:cs="Helvetica"/>
          <w:color w:val="333333"/>
          <w:sz w:val="27"/>
          <w:szCs w:val="27"/>
        </w:rPr>
      </w:pPr>
      <w:r w:rsidRPr="00FB006D">
        <w:rPr>
          <w:rFonts w:ascii="Helvetica" w:eastAsia="Times New Roman" w:hAnsi="Helvetica" w:cs="Helvetica"/>
          <w:color w:val="333333"/>
          <w:sz w:val="27"/>
          <w:szCs w:val="27"/>
        </w:rPr>
        <w:t xml:space="preserve">• HTML object </w:t>
      </w:r>
      <w:proofErr w:type="spellStart"/>
      <w:r w:rsidRPr="00FB006D">
        <w:rPr>
          <w:rFonts w:ascii="Helvetica" w:eastAsia="Times New Roman" w:hAnsi="Helvetica" w:cs="Helvetica"/>
          <w:color w:val="333333"/>
          <w:sz w:val="27"/>
          <w:szCs w:val="27"/>
        </w:rPr>
        <w:t>grepper</w:t>
      </w:r>
      <w:proofErr w:type="spellEnd"/>
      <w:r w:rsidRPr="00FB006D">
        <w:rPr>
          <w:rFonts w:ascii="Helvetica" w:eastAsia="Times New Roman" w:hAnsi="Helvetica" w:cs="Helvetica"/>
          <w:color w:val="333333"/>
          <w:sz w:val="27"/>
          <w:szCs w:val="27"/>
        </w:rPr>
        <w:t> </w:t>
      </w:r>
    </w:p>
    <w:p w:rsidR="00FB006D" w:rsidRPr="00FB006D" w:rsidRDefault="00FB006D" w:rsidP="00FB006D">
      <w:pPr>
        <w:shd w:val="clear" w:color="auto" w:fill="FFFFFF"/>
        <w:spacing w:after="300" w:line="240" w:lineRule="auto"/>
        <w:rPr>
          <w:rFonts w:ascii="Helvetica" w:eastAsia="Times New Roman" w:hAnsi="Helvetica" w:cs="Helvetica"/>
          <w:color w:val="333333"/>
          <w:sz w:val="27"/>
          <w:szCs w:val="27"/>
        </w:rPr>
      </w:pPr>
      <w:r w:rsidRPr="00FB006D">
        <w:rPr>
          <w:rFonts w:ascii="Helvetica" w:eastAsia="Times New Roman" w:hAnsi="Helvetica" w:cs="Helvetica"/>
          <w:color w:val="333333"/>
          <w:sz w:val="27"/>
          <w:szCs w:val="27"/>
        </w:rPr>
        <w:t>• E-mail address disclosure </w:t>
      </w:r>
    </w:p>
    <w:p w:rsidR="00FB006D" w:rsidRPr="00FB006D" w:rsidRDefault="00FB006D" w:rsidP="00FB006D">
      <w:pPr>
        <w:shd w:val="clear" w:color="auto" w:fill="FFFFFF"/>
        <w:spacing w:after="300" w:line="240" w:lineRule="auto"/>
        <w:rPr>
          <w:rFonts w:ascii="Helvetica" w:eastAsia="Times New Roman" w:hAnsi="Helvetica" w:cs="Helvetica"/>
          <w:color w:val="333333"/>
          <w:sz w:val="27"/>
          <w:szCs w:val="27"/>
        </w:rPr>
      </w:pPr>
      <w:r w:rsidRPr="00FB006D">
        <w:rPr>
          <w:rFonts w:ascii="Helvetica" w:eastAsia="Times New Roman" w:hAnsi="Helvetica" w:cs="Helvetica"/>
          <w:color w:val="333333"/>
          <w:sz w:val="27"/>
          <w:szCs w:val="27"/>
        </w:rPr>
        <w:t>• US Social Security Number disclosure</w:t>
      </w:r>
    </w:p>
    <w:p w:rsidR="00FB006D" w:rsidRPr="00FB006D" w:rsidRDefault="00FB006D" w:rsidP="00FB006D">
      <w:pPr>
        <w:shd w:val="clear" w:color="auto" w:fill="FFFFFF"/>
        <w:spacing w:after="300" w:line="240" w:lineRule="auto"/>
        <w:rPr>
          <w:rFonts w:ascii="Helvetica" w:eastAsia="Times New Roman" w:hAnsi="Helvetica" w:cs="Helvetica"/>
          <w:color w:val="333333"/>
          <w:sz w:val="27"/>
          <w:szCs w:val="27"/>
        </w:rPr>
      </w:pPr>
      <w:r w:rsidRPr="00FB006D">
        <w:rPr>
          <w:rFonts w:ascii="Helvetica" w:eastAsia="Times New Roman" w:hAnsi="Helvetica" w:cs="Helvetica"/>
          <w:b/>
          <w:bCs/>
          <w:color w:val="333333"/>
          <w:sz w:val="27"/>
          <w:szCs w:val="27"/>
        </w:rPr>
        <w:t>OWASP Zed Attack Proxy Project</w:t>
      </w:r>
    </w:p>
    <w:p w:rsidR="00FB006D" w:rsidRPr="00FB006D" w:rsidRDefault="00FB006D" w:rsidP="00FB006D">
      <w:pPr>
        <w:shd w:val="clear" w:color="auto" w:fill="FFFFFF"/>
        <w:spacing w:after="300" w:line="240" w:lineRule="auto"/>
        <w:rPr>
          <w:rFonts w:ascii="Helvetica" w:eastAsia="Times New Roman" w:hAnsi="Helvetica" w:cs="Helvetica"/>
          <w:color w:val="333333"/>
          <w:sz w:val="27"/>
          <w:szCs w:val="27"/>
        </w:rPr>
      </w:pPr>
      <w:r w:rsidRPr="00FB006D">
        <w:rPr>
          <w:rFonts w:ascii="Helvetica" w:eastAsia="Times New Roman" w:hAnsi="Helvetica" w:cs="Helvetica"/>
          <w:color w:val="333333"/>
          <w:sz w:val="27"/>
          <w:szCs w:val="27"/>
        </w:rPr>
        <w:t> Auditing web applications becomes easy when a lot of tools with a lot of features are in the toolbox. One of those full featured tools is OWASP project Zed Attack Proxy. The Zed Attack Proxy (ZAP) is an easy to use integrated penetration testing tool for finding vulnerabilities in web applications. ZAP provides automated scanners as well as a set of tools that allows you to find security vulnerabilities manually. Figure 3. Zed Attack Proxy It is designed in such a fashion by people with a wide range of security experience, and as such is ideal for developers and functional testers who are new to penetration testing. ZAP supported features are: </w:t>
      </w:r>
    </w:p>
    <w:p w:rsidR="00FB006D" w:rsidRPr="00FB006D" w:rsidRDefault="00FB006D" w:rsidP="00FB006D">
      <w:pPr>
        <w:shd w:val="clear" w:color="auto" w:fill="FFFFFF"/>
        <w:spacing w:after="0" w:line="240" w:lineRule="auto"/>
        <w:rPr>
          <w:rFonts w:ascii="Helvetica" w:eastAsia="Times New Roman" w:hAnsi="Helvetica" w:cs="Helvetica"/>
          <w:color w:val="333333"/>
          <w:sz w:val="23"/>
          <w:szCs w:val="23"/>
        </w:rPr>
      </w:pPr>
      <w:r w:rsidRPr="00FB006D">
        <w:rPr>
          <w:rFonts w:ascii="Helvetica" w:eastAsia="Times New Roman" w:hAnsi="Helvetica" w:cs="Helvetica"/>
          <w:noProof/>
          <w:color w:val="333333"/>
          <w:sz w:val="23"/>
          <w:szCs w:val="23"/>
        </w:rPr>
        <mc:AlternateContent>
          <mc:Choice Requires="wps">
            <w:drawing>
              <wp:inline distT="0" distB="0" distL="0" distR="0">
                <wp:extent cx="304800" cy="304800"/>
                <wp:effectExtent l="0" t="0" r="0" b="0"/>
                <wp:docPr id="1" name="Rectangle 1" descr="https://www.udemy.com/real-world-hacking-penetration-testing/learn/v4/undefin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C46F73" id="Rectangle 1" o:spid="_x0000_s1026" alt="https://www.udemy.com/real-world-hacking-penetration-testing/learn/v4/undefine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Dhf0MrqAgAADwYAAA4AAAAAAAAA&#10;AAAAAAAALgIAAGRycy9lMm9Eb2MueG1sUEsBAi0AFAAGAAgAAAAhAEyg6SzYAAAAAwEAAA8AAAAA&#10;AAAAAAAAAAAARAUAAGRycy9kb3ducmV2LnhtbFBLBQYAAAAABAAEAPMAAABJBgAAAAA=&#10;" filled="f" stroked="f">
                <o:lock v:ext="edit" aspectratio="t"/>
                <w10:anchorlock/>
              </v:rect>
            </w:pict>
          </mc:Fallback>
        </mc:AlternateContent>
      </w:r>
      <w:r w:rsidRPr="00FB006D">
        <w:rPr>
          <w:rFonts w:ascii="Helvetica" w:eastAsia="Times New Roman" w:hAnsi="Helvetica" w:cs="Helvetica"/>
          <w:color w:val="333333"/>
          <w:sz w:val="23"/>
          <w:szCs w:val="23"/>
        </w:rPr>
        <w:br/>
      </w:r>
    </w:p>
    <w:p w:rsidR="00FB006D" w:rsidRPr="00FB006D" w:rsidRDefault="00FB006D" w:rsidP="00FB006D">
      <w:pPr>
        <w:shd w:val="clear" w:color="auto" w:fill="FFFFFF"/>
        <w:spacing w:after="300" w:line="240" w:lineRule="auto"/>
        <w:rPr>
          <w:rFonts w:ascii="Helvetica" w:eastAsia="Times New Roman" w:hAnsi="Helvetica" w:cs="Helvetica"/>
          <w:color w:val="333333"/>
          <w:sz w:val="27"/>
          <w:szCs w:val="27"/>
        </w:rPr>
      </w:pPr>
      <w:r w:rsidRPr="00FB006D">
        <w:rPr>
          <w:rFonts w:ascii="Helvetica" w:eastAsia="Times New Roman" w:hAnsi="Helvetica" w:cs="Helvetica"/>
          <w:color w:val="333333"/>
          <w:sz w:val="27"/>
          <w:szCs w:val="27"/>
        </w:rPr>
        <w:t>• Intercepting Proxy </w:t>
      </w:r>
    </w:p>
    <w:p w:rsidR="00FB006D" w:rsidRPr="00FB006D" w:rsidRDefault="00FB006D" w:rsidP="00FB006D">
      <w:pPr>
        <w:shd w:val="clear" w:color="auto" w:fill="FFFFFF"/>
        <w:spacing w:after="300" w:line="240" w:lineRule="auto"/>
        <w:rPr>
          <w:rFonts w:ascii="Helvetica" w:eastAsia="Times New Roman" w:hAnsi="Helvetica" w:cs="Helvetica"/>
          <w:color w:val="333333"/>
          <w:sz w:val="27"/>
          <w:szCs w:val="27"/>
        </w:rPr>
      </w:pPr>
      <w:r w:rsidRPr="00FB006D">
        <w:rPr>
          <w:rFonts w:ascii="Helvetica" w:eastAsia="Times New Roman" w:hAnsi="Helvetica" w:cs="Helvetica"/>
          <w:color w:val="333333"/>
          <w:sz w:val="27"/>
          <w:szCs w:val="27"/>
        </w:rPr>
        <w:t>• Automated scanner </w:t>
      </w:r>
    </w:p>
    <w:p w:rsidR="00FB006D" w:rsidRPr="00FB006D" w:rsidRDefault="00FB006D" w:rsidP="00FB006D">
      <w:pPr>
        <w:shd w:val="clear" w:color="auto" w:fill="FFFFFF"/>
        <w:spacing w:after="300" w:line="240" w:lineRule="auto"/>
        <w:rPr>
          <w:rFonts w:ascii="Helvetica" w:eastAsia="Times New Roman" w:hAnsi="Helvetica" w:cs="Helvetica"/>
          <w:color w:val="333333"/>
          <w:sz w:val="27"/>
          <w:szCs w:val="27"/>
        </w:rPr>
      </w:pPr>
      <w:r w:rsidRPr="00FB006D">
        <w:rPr>
          <w:rFonts w:ascii="Helvetica" w:eastAsia="Times New Roman" w:hAnsi="Helvetica" w:cs="Helvetica"/>
          <w:color w:val="333333"/>
          <w:sz w:val="27"/>
          <w:szCs w:val="27"/>
        </w:rPr>
        <w:t>• Passive scanner </w:t>
      </w:r>
    </w:p>
    <w:p w:rsidR="00FB006D" w:rsidRPr="00FB006D" w:rsidRDefault="00FB006D" w:rsidP="00FB006D">
      <w:pPr>
        <w:shd w:val="clear" w:color="auto" w:fill="FFFFFF"/>
        <w:spacing w:after="300" w:line="240" w:lineRule="auto"/>
        <w:rPr>
          <w:rFonts w:ascii="Helvetica" w:eastAsia="Times New Roman" w:hAnsi="Helvetica" w:cs="Helvetica"/>
          <w:color w:val="333333"/>
          <w:sz w:val="27"/>
          <w:szCs w:val="27"/>
        </w:rPr>
      </w:pPr>
      <w:r w:rsidRPr="00FB006D">
        <w:rPr>
          <w:rFonts w:ascii="Helvetica" w:eastAsia="Times New Roman" w:hAnsi="Helvetica" w:cs="Helvetica"/>
          <w:color w:val="333333"/>
          <w:sz w:val="27"/>
          <w:szCs w:val="27"/>
        </w:rPr>
        <w:t>• Brute Force scanner </w:t>
      </w:r>
    </w:p>
    <w:p w:rsidR="00FB006D" w:rsidRPr="00FB006D" w:rsidRDefault="00FB006D" w:rsidP="00FB006D">
      <w:pPr>
        <w:shd w:val="clear" w:color="auto" w:fill="FFFFFF"/>
        <w:spacing w:after="300" w:line="240" w:lineRule="auto"/>
        <w:rPr>
          <w:rFonts w:ascii="Helvetica" w:eastAsia="Times New Roman" w:hAnsi="Helvetica" w:cs="Helvetica"/>
          <w:color w:val="333333"/>
          <w:sz w:val="27"/>
          <w:szCs w:val="27"/>
        </w:rPr>
      </w:pPr>
      <w:r w:rsidRPr="00FB006D">
        <w:rPr>
          <w:rFonts w:ascii="Helvetica" w:eastAsia="Times New Roman" w:hAnsi="Helvetica" w:cs="Helvetica"/>
          <w:color w:val="333333"/>
          <w:sz w:val="27"/>
          <w:szCs w:val="27"/>
        </w:rPr>
        <w:t>• Spider </w:t>
      </w:r>
    </w:p>
    <w:p w:rsidR="00FB006D" w:rsidRPr="00FB006D" w:rsidRDefault="00FB006D" w:rsidP="00FB006D">
      <w:pPr>
        <w:shd w:val="clear" w:color="auto" w:fill="FFFFFF"/>
        <w:spacing w:after="300" w:line="240" w:lineRule="auto"/>
        <w:rPr>
          <w:rFonts w:ascii="Helvetica" w:eastAsia="Times New Roman" w:hAnsi="Helvetica" w:cs="Helvetica"/>
          <w:color w:val="333333"/>
          <w:sz w:val="27"/>
          <w:szCs w:val="27"/>
        </w:rPr>
      </w:pPr>
      <w:r w:rsidRPr="00FB006D">
        <w:rPr>
          <w:rFonts w:ascii="Helvetica" w:eastAsia="Times New Roman" w:hAnsi="Helvetica" w:cs="Helvetica"/>
          <w:color w:val="333333"/>
          <w:sz w:val="27"/>
          <w:szCs w:val="27"/>
        </w:rPr>
        <w:t xml:space="preserve">• </w:t>
      </w:r>
      <w:proofErr w:type="spellStart"/>
      <w:r w:rsidRPr="00FB006D">
        <w:rPr>
          <w:rFonts w:ascii="Helvetica" w:eastAsia="Times New Roman" w:hAnsi="Helvetica" w:cs="Helvetica"/>
          <w:color w:val="333333"/>
          <w:sz w:val="27"/>
          <w:szCs w:val="27"/>
        </w:rPr>
        <w:t>Fuzzer</w:t>
      </w:r>
      <w:proofErr w:type="spellEnd"/>
      <w:r w:rsidRPr="00FB006D">
        <w:rPr>
          <w:rFonts w:ascii="Helvetica" w:eastAsia="Times New Roman" w:hAnsi="Helvetica" w:cs="Helvetica"/>
          <w:color w:val="333333"/>
          <w:sz w:val="27"/>
          <w:szCs w:val="27"/>
        </w:rPr>
        <w:t> </w:t>
      </w:r>
    </w:p>
    <w:p w:rsidR="00FB006D" w:rsidRPr="00FB006D" w:rsidRDefault="00FB006D" w:rsidP="00FB006D">
      <w:pPr>
        <w:shd w:val="clear" w:color="auto" w:fill="FFFFFF"/>
        <w:spacing w:after="300" w:line="240" w:lineRule="auto"/>
        <w:rPr>
          <w:rFonts w:ascii="Helvetica" w:eastAsia="Times New Roman" w:hAnsi="Helvetica" w:cs="Helvetica"/>
          <w:color w:val="333333"/>
          <w:sz w:val="27"/>
          <w:szCs w:val="27"/>
        </w:rPr>
      </w:pPr>
      <w:r w:rsidRPr="00FB006D">
        <w:rPr>
          <w:rFonts w:ascii="Helvetica" w:eastAsia="Times New Roman" w:hAnsi="Helvetica" w:cs="Helvetica"/>
          <w:color w:val="333333"/>
          <w:sz w:val="27"/>
          <w:szCs w:val="27"/>
        </w:rPr>
        <w:lastRenderedPageBreak/>
        <w:t>• Port scanner </w:t>
      </w:r>
    </w:p>
    <w:p w:rsidR="00FB006D" w:rsidRPr="00FB006D" w:rsidRDefault="00FB006D" w:rsidP="00FB006D">
      <w:pPr>
        <w:shd w:val="clear" w:color="auto" w:fill="FFFFFF"/>
        <w:spacing w:after="300" w:line="240" w:lineRule="auto"/>
        <w:rPr>
          <w:rFonts w:ascii="Helvetica" w:eastAsia="Times New Roman" w:hAnsi="Helvetica" w:cs="Helvetica"/>
          <w:color w:val="333333"/>
          <w:sz w:val="27"/>
          <w:szCs w:val="27"/>
        </w:rPr>
      </w:pPr>
      <w:r w:rsidRPr="00FB006D">
        <w:rPr>
          <w:rFonts w:ascii="Helvetica" w:eastAsia="Times New Roman" w:hAnsi="Helvetica" w:cs="Helvetica"/>
          <w:color w:val="333333"/>
          <w:sz w:val="27"/>
          <w:szCs w:val="27"/>
        </w:rPr>
        <w:t>• Dynamic SSL certificates </w:t>
      </w:r>
    </w:p>
    <w:p w:rsidR="00FB006D" w:rsidRPr="00FB006D" w:rsidRDefault="00FB006D" w:rsidP="00FB006D">
      <w:pPr>
        <w:shd w:val="clear" w:color="auto" w:fill="FFFFFF"/>
        <w:spacing w:after="300" w:line="240" w:lineRule="auto"/>
        <w:rPr>
          <w:rFonts w:ascii="Helvetica" w:eastAsia="Times New Roman" w:hAnsi="Helvetica" w:cs="Helvetica"/>
          <w:color w:val="333333"/>
          <w:sz w:val="27"/>
          <w:szCs w:val="27"/>
        </w:rPr>
      </w:pPr>
      <w:r w:rsidRPr="00FB006D">
        <w:rPr>
          <w:rFonts w:ascii="Helvetica" w:eastAsia="Times New Roman" w:hAnsi="Helvetica" w:cs="Helvetica"/>
          <w:color w:val="333333"/>
          <w:sz w:val="27"/>
          <w:szCs w:val="27"/>
        </w:rPr>
        <w:t>• API </w:t>
      </w:r>
    </w:p>
    <w:p w:rsidR="00FB006D" w:rsidRPr="00FB006D" w:rsidRDefault="00FB006D" w:rsidP="00FB006D">
      <w:pPr>
        <w:shd w:val="clear" w:color="auto" w:fill="FFFFFF"/>
        <w:spacing w:after="300" w:line="240" w:lineRule="auto"/>
        <w:rPr>
          <w:rFonts w:ascii="Helvetica" w:eastAsia="Times New Roman" w:hAnsi="Helvetica" w:cs="Helvetica"/>
          <w:color w:val="333333"/>
          <w:sz w:val="27"/>
          <w:szCs w:val="27"/>
        </w:rPr>
      </w:pPr>
      <w:r w:rsidRPr="00FB006D">
        <w:rPr>
          <w:rFonts w:ascii="Helvetica" w:eastAsia="Times New Roman" w:hAnsi="Helvetica" w:cs="Helvetica"/>
          <w:color w:val="333333"/>
          <w:sz w:val="27"/>
          <w:szCs w:val="27"/>
        </w:rPr>
        <w:t xml:space="preserve">• </w:t>
      </w:r>
      <w:proofErr w:type="spellStart"/>
      <w:r w:rsidRPr="00FB006D">
        <w:rPr>
          <w:rFonts w:ascii="Helvetica" w:eastAsia="Times New Roman" w:hAnsi="Helvetica" w:cs="Helvetica"/>
          <w:color w:val="333333"/>
          <w:sz w:val="27"/>
          <w:szCs w:val="27"/>
        </w:rPr>
        <w:t>Beanshell</w:t>
      </w:r>
      <w:proofErr w:type="spellEnd"/>
      <w:r w:rsidRPr="00FB006D">
        <w:rPr>
          <w:rFonts w:ascii="Helvetica" w:eastAsia="Times New Roman" w:hAnsi="Helvetica" w:cs="Helvetica"/>
          <w:color w:val="333333"/>
          <w:sz w:val="27"/>
          <w:szCs w:val="27"/>
        </w:rPr>
        <w:t xml:space="preserve"> integration (</w:t>
      </w:r>
      <w:r w:rsidRPr="00FB006D">
        <w:rPr>
          <w:rFonts w:ascii="Helvetica" w:eastAsia="Times New Roman" w:hAnsi="Helvetica" w:cs="Helvetica"/>
          <w:i/>
          <w:iCs/>
          <w:color w:val="333333"/>
          <w:sz w:val="27"/>
          <w:szCs w:val="27"/>
        </w:rPr>
        <w:t>Contd. to pdf resources added in this section</w:t>
      </w:r>
      <w:r w:rsidRPr="00FB006D">
        <w:rPr>
          <w:rFonts w:ascii="Helvetica" w:eastAsia="Times New Roman" w:hAnsi="Helvetica" w:cs="Helvetica"/>
          <w:color w:val="333333"/>
          <w:sz w:val="27"/>
          <w:szCs w:val="27"/>
        </w:rPr>
        <w:t>)</w:t>
      </w:r>
    </w:p>
    <w:p w:rsidR="00FB006D" w:rsidRPr="00FB006D" w:rsidRDefault="00FB006D" w:rsidP="00FB006D">
      <w:pPr>
        <w:shd w:val="clear" w:color="auto" w:fill="FFFFFF"/>
        <w:spacing w:after="300" w:line="240" w:lineRule="auto"/>
        <w:rPr>
          <w:rFonts w:ascii="Helvetica" w:eastAsia="Times New Roman" w:hAnsi="Helvetica" w:cs="Helvetica"/>
          <w:color w:val="333333"/>
          <w:sz w:val="27"/>
          <w:szCs w:val="27"/>
        </w:rPr>
      </w:pPr>
      <w:r w:rsidRPr="00FB006D">
        <w:rPr>
          <w:rFonts w:ascii="Helvetica" w:eastAsia="Times New Roman" w:hAnsi="Helvetica" w:cs="Helvetica"/>
          <w:b/>
          <w:bCs/>
          <w:color w:val="333333"/>
          <w:sz w:val="27"/>
          <w:szCs w:val="27"/>
        </w:rPr>
        <w:t xml:space="preserve">Conclusion Web applications are always a main target of malicious hackers. In this era, almost everyone is going to be more dependent on the web from </w:t>
      </w:r>
      <w:proofErr w:type="spellStart"/>
      <w:r w:rsidRPr="00FB006D">
        <w:rPr>
          <w:rFonts w:ascii="Helvetica" w:eastAsia="Times New Roman" w:hAnsi="Helvetica" w:cs="Helvetica"/>
          <w:b/>
          <w:bCs/>
          <w:color w:val="333333"/>
          <w:sz w:val="27"/>
          <w:szCs w:val="27"/>
        </w:rPr>
        <w:t>netbanking</w:t>
      </w:r>
      <w:proofErr w:type="spellEnd"/>
      <w:r w:rsidRPr="00FB006D">
        <w:rPr>
          <w:rFonts w:ascii="Helvetica" w:eastAsia="Times New Roman" w:hAnsi="Helvetica" w:cs="Helvetica"/>
          <w:b/>
          <w:bCs/>
          <w:color w:val="333333"/>
          <w:sz w:val="27"/>
          <w:szCs w:val="27"/>
        </w:rPr>
        <w:t>, social networking, online shopping, and so on. That attracts web application security experts to focus on security of that frontend web. Reputation plays a critical role mostly in business. Obviously, there is no doubt that web application security is a current and critical subject. For businesses that collect increasing revenue from Ecommerce, for users who trust web applications with sensitive information, and criminals who can make big money by stealing payment details or compromising your bank accounts. Some of them want to do business with an insecure website, so few organizations want to disclose details about their own security vulnerabilities or breaches. Hence, it is not 100% secure and sure that web application you are relying on is not vulnerable. With a simple and powerful tool like burp suite attackers can manipulate the entire validation scheme that resides at client side.</w:t>
      </w:r>
    </w:p>
    <w:p w:rsidR="00FB006D" w:rsidRPr="00FB006D" w:rsidRDefault="00FB006D" w:rsidP="00FB006D">
      <w:pPr>
        <w:shd w:val="clear" w:color="auto" w:fill="FFFFFF"/>
        <w:spacing w:after="300" w:line="240" w:lineRule="auto"/>
        <w:rPr>
          <w:rFonts w:ascii="Helvetica" w:eastAsia="Times New Roman" w:hAnsi="Helvetica" w:cs="Helvetica"/>
          <w:color w:val="333333"/>
          <w:sz w:val="27"/>
          <w:szCs w:val="27"/>
        </w:rPr>
      </w:pPr>
      <w:r w:rsidRPr="00FB006D">
        <w:rPr>
          <w:rFonts w:ascii="Helvetica" w:eastAsia="Times New Roman" w:hAnsi="Helvetica" w:cs="Helvetica"/>
          <w:color w:val="333333"/>
          <w:sz w:val="27"/>
          <w:szCs w:val="27"/>
        </w:rPr>
        <w:t> </w:t>
      </w:r>
      <w:r w:rsidRPr="00FB006D">
        <w:rPr>
          <w:rFonts w:ascii="Helvetica" w:eastAsia="Times New Roman" w:hAnsi="Helvetica" w:cs="Helvetica"/>
          <w:i/>
          <w:iCs/>
          <w:color w:val="333333"/>
          <w:sz w:val="27"/>
          <w:szCs w:val="27"/>
        </w:rPr>
        <w:t xml:space="preserve">ATUL TIWARI – Penetration tester, </w:t>
      </w:r>
      <w:proofErr w:type="spellStart"/>
      <w:r w:rsidRPr="00FB006D">
        <w:rPr>
          <w:rFonts w:ascii="Helvetica" w:eastAsia="Times New Roman" w:hAnsi="Helvetica" w:cs="Helvetica"/>
          <w:i/>
          <w:iCs/>
          <w:color w:val="333333"/>
          <w:sz w:val="27"/>
          <w:szCs w:val="27"/>
        </w:rPr>
        <w:t>EThical</w:t>
      </w:r>
      <w:proofErr w:type="spellEnd"/>
      <w:r w:rsidRPr="00FB006D">
        <w:rPr>
          <w:rFonts w:ascii="Helvetica" w:eastAsia="Times New Roman" w:hAnsi="Helvetica" w:cs="Helvetica"/>
          <w:i/>
          <w:iCs/>
          <w:color w:val="333333"/>
          <w:sz w:val="27"/>
          <w:szCs w:val="27"/>
        </w:rPr>
        <w:t xml:space="preserve"> hacker</w:t>
      </w:r>
      <w:r w:rsidRPr="00FB006D">
        <w:rPr>
          <w:rFonts w:ascii="Helvetica" w:eastAsia="Times New Roman" w:hAnsi="Helvetica" w:cs="Helvetica"/>
          <w:color w:val="333333"/>
          <w:sz w:val="27"/>
          <w:szCs w:val="27"/>
        </w:rPr>
        <w:t> </w:t>
      </w:r>
      <w:proofErr w:type="spellStart"/>
      <w:r w:rsidRPr="00FB006D">
        <w:rPr>
          <w:rFonts w:ascii="Helvetica" w:eastAsia="Times New Roman" w:hAnsi="Helvetica" w:cs="Helvetica"/>
          <w:color w:val="333333"/>
          <w:sz w:val="27"/>
          <w:szCs w:val="27"/>
        </w:rPr>
        <w:t>Atul</w:t>
      </w:r>
      <w:proofErr w:type="spellEnd"/>
      <w:r w:rsidRPr="00FB006D">
        <w:rPr>
          <w:rFonts w:ascii="Helvetica" w:eastAsia="Times New Roman" w:hAnsi="Helvetica" w:cs="Helvetica"/>
          <w:color w:val="333333"/>
          <w:sz w:val="27"/>
          <w:szCs w:val="27"/>
        </w:rPr>
        <w:t xml:space="preserve"> Tiwari is the founder of an ethical hacking and information security training and service provider company “gray hat (P) Ltd Ranchi (India).” He is currently working for his own company and has been working for </w:t>
      </w:r>
      <w:proofErr w:type="spellStart"/>
      <w:r w:rsidRPr="00FB006D">
        <w:rPr>
          <w:rFonts w:ascii="Helvetica" w:eastAsia="Times New Roman" w:hAnsi="Helvetica" w:cs="Helvetica"/>
          <w:color w:val="333333"/>
          <w:sz w:val="27"/>
          <w:szCs w:val="27"/>
        </w:rPr>
        <w:t>innobuzz</w:t>
      </w:r>
      <w:proofErr w:type="spellEnd"/>
      <w:r w:rsidRPr="00FB006D">
        <w:rPr>
          <w:rFonts w:ascii="Helvetica" w:eastAsia="Times New Roman" w:hAnsi="Helvetica" w:cs="Helvetica"/>
          <w:color w:val="333333"/>
          <w:sz w:val="27"/>
          <w:szCs w:val="27"/>
        </w:rPr>
        <w:t xml:space="preserve"> knowledge solutions. He is </w:t>
      </w:r>
      <w:proofErr w:type="gramStart"/>
      <w:r w:rsidRPr="00FB006D">
        <w:rPr>
          <w:rFonts w:ascii="Helvetica" w:eastAsia="Times New Roman" w:hAnsi="Helvetica" w:cs="Helvetica"/>
          <w:color w:val="333333"/>
          <w:sz w:val="27"/>
          <w:szCs w:val="27"/>
        </w:rPr>
        <w:t>has</w:t>
      </w:r>
      <w:proofErr w:type="gramEnd"/>
      <w:r w:rsidRPr="00FB006D">
        <w:rPr>
          <w:rFonts w:ascii="Helvetica" w:eastAsia="Times New Roman" w:hAnsi="Helvetica" w:cs="Helvetica"/>
          <w:color w:val="333333"/>
          <w:sz w:val="27"/>
          <w:szCs w:val="27"/>
        </w:rPr>
        <w:t xml:space="preserve"> been information security and web app </w:t>
      </w:r>
      <w:proofErr w:type="spellStart"/>
      <w:r w:rsidRPr="00FB006D">
        <w:rPr>
          <w:rFonts w:ascii="Helvetica" w:eastAsia="Times New Roman" w:hAnsi="Helvetica" w:cs="Helvetica"/>
          <w:color w:val="333333"/>
          <w:sz w:val="27"/>
          <w:szCs w:val="27"/>
        </w:rPr>
        <w:t>pentesting</w:t>
      </w:r>
      <w:proofErr w:type="spellEnd"/>
      <w:r w:rsidRPr="00FB006D">
        <w:rPr>
          <w:rFonts w:ascii="Helvetica" w:eastAsia="Times New Roman" w:hAnsi="Helvetica" w:cs="Helvetica"/>
          <w:color w:val="333333"/>
          <w:sz w:val="27"/>
          <w:szCs w:val="27"/>
        </w:rPr>
        <w:t xml:space="preserve"> for 5 years and holds many certifications including “Diploma in Cyber Laws, GLC Mumbai,” Certified Ethical Hacker, CCNA, CISSP, web application security analysts. </w:t>
      </w:r>
      <w:proofErr w:type="spellStart"/>
      <w:r w:rsidRPr="00FB006D">
        <w:rPr>
          <w:rFonts w:ascii="Helvetica" w:eastAsia="Times New Roman" w:hAnsi="Helvetica" w:cs="Helvetica"/>
          <w:color w:val="333333"/>
          <w:sz w:val="27"/>
          <w:szCs w:val="27"/>
        </w:rPr>
        <w:t>Atul</w:t>
      </w:r>
      <w:proofErr w:type="spellEnd"/>
      <w:r w:rsidRPr="00FB006D">
        <w:rPr>
          <w:rFonts w:ascii="Helvetica" w:eastAsia="Times New Roman" w:hAnsi="Helvetica" w:cs="Helvetica"/>
          <w:color w:val="333333"/>
          <w:sz w:val="27"/>
          <w:szCs w:val="27"/>
        </w:rPr>
        <w:t xml:space="preserve"> is reachable at atul@grayhat.in.</w:t>
      </w:r>
    </w:p>
    <w:p w:rsidR="00FB006D" w:rsidRPr="00FB006D" w:rsidRDefault="00FB006D" w:rsidP="00FB006D">
      <w:pPr>
        <w:shd w:val="clear" w:color="auto" w:fill="FFFFFF"/>
        <w:spacing w:after="0" w:line="240" w:lineRule="auto"/>
        <w:rPr>
          <w:rFonts w:ascii="Helvetica" w:eastAsia="Times New Roman" w:hAnsi="Helvetica" w:cs="Helvetica"/>
          <w:color w:val="333333"/>
          <w:sz w:val="36"/>
          <w:szCs w:val="36"/>
        </w:rPr>
      </w:pPr>
      <w:r w:rsidRPr="00FB006D">
        <w:rPr>
          <w:rFonts w:ascii="Helvetica" w:eastAsia="Times New Roman" w:hAnsi="Helvetica" w:cs="Helvetica"/>
          <w:color w:val="333333"/>
          <w:sz w:val="36"/>
          <w:szCs w:val="36"/>
        </w:rPr>
        <w:t>Resources for this lecture</w:t>
      </w:r>
    </w:p>
    <w:p w:rsidR="00FB006D" w:rsidRPr="00FB006D" w:rsidRDefault="00FB006D" w:rsidP="00FB006D">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333"/>
          <w:sz w:val="23"/>
          <w:szCs w:val="23"/>
        </w:rPr>
      </w:pPr>
      <w:r w:rsidRPr="00FB006D">
        <w:rPr>
          <w:rFonts w:ascii="Helvetica" w:eastAsia="Times New Roman" w:hAnsi="Helvetica" w:cs="Helvetica"/>
          <w:color w:val="333333"/>
          <w:sz w:val="23"/>
          <w:szCs w:val="23"/>
        </w:rPr>
        <w:t> More on my blog</w:t>
      </w:r>
    </w:p>
    <w:p w:rsidR="00876EF5" w:rsidRDefault="00876EF5"/>
    <w:sectPr w:rsidR="00876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A05F0"/>
    <w:multiLevelType w:val="multilevel"/>
    <w:tmpl w:val="D416C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06D"/>
    <w:rsid w:val="0039691A"/>
    <w:rsid w:val="00876EF5"/>
    <w:rsid w:val="00FB0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B4595"/>
  <w15:chartTrackingRefBased/>
  <w15:docId w15:val="{9B076F07-BA6B-419A-BB61-8744B2BB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B006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B006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B006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B006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B00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006D"/>
    <w:rPr>
      <w:b/>
      <w:bCs/>
    </w:rPr>
  </w:style>
  <w:style w:type="character" w:styleId="Hyperlink">
    <w:name w:val="Hyperlink"/>
    <w:basedOn w:val="DefaultParagraphFont"/>
    <w:uiPriority w:val="99"/>
    <w:semiHidden/>
    <w:unhideWhenUsed/>
    <w:rsid w:val="00FB006D"/>
    <w:rPr>
      <w:color w:val="0000FF"/>
      <w:u w:val="single"/>
    </w:rPr>
  </w:style>
  <w:style w:type="character" w:styleId="Emphasis">
    <w:name w:val="Emphasis"/>
    <w:basedOn w:val="DefaultParagraphFont"/>
    <w:uiPriority w:val="20"/>
    <w:qFormat/>
    <w:rsid w:val="00FB006D"/>
    <w:rPr>
      <w:i/>
      <w:iCs/>
    </w:rPr>
  </w:style>
  <w:style w:type="character" w:customStyle="1" w:styleId="resource-listlinktext">
    <w:name w:val="resource-list__link__text"/>
    <w:basedOn w:val="DefaultParagraphFont"/>
    <w:rsid w:val="00FB0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019563">
      <w:bodyDiv w:val="1"/>
      <w:marLeft w:val="0"/>
      <w:marRight w:val="0"/>
      <w:marTop w:val="0"/>
      <w:marBottom w:val="0"/>
      <w:divBdr>
        <w:top w:val="none" w:sz="0" w:space="0" w:color="auto"/>
        <w:left w:val="none" w:sz="0" w:space="0" w:color="auto"/>
        <w:bottom w:val="none" w:sz="0" w:space="0" w:color="auto"/>
        <w:right w:val="none" w:sz="0" w:space="0" w:color="auto"/>
      </w:divBdr>
      <w:divsChild>
        <w:div w:id="400368455">
          <w:marLeft w:val="0"/>
          <w:marRight w:val="0"/>
          <w:marTop w:val="0"/>
          <w:marBottom w:val="0"/>
          <w:divBdr>
            <w:top w:val="none" w:sz="0" w:space="0" w:color="auto"/>
            <w:left w:val="none" w:sz="0" w:space="0" w:color="auto"/>
            <w:bottom w:val="none" w:sz="0" w:space="0" w:color="auto"/>
            <w:right w:val="none" w:sz="0" w:space="0" w:color="auto"/>
          </w:divBdr>
        </w:div>
        <w:div w:id="2098014927">
          <w:marLeft w:val="0"/>
          <w:marRight w:val="0"/>
          <w:marTop w:val="0"/>
          <w:marBottom w:val="225"/>
          <w:divBdr>
            <w:top w:val="none" w:sz="0" w:space="0" w:color="auto"/>
            <w:left w:val="none" w:sz="0" w:space="0" w:color="auto"/>
            <w:bottom w:val="none" w:sz="0" w:space="0" w:color="auto"/>
            <w:right w:val="none" w:sz="0" w:space="0" w:color="auto"/>
          </w:divBdr>
        </w:div>
        <w:div w:id="1188714785">
          <w:marLeft w:val="0"/>
          <w:marRight w:val="0"/>
          <w:marTop w:val="0"/>
          <w:marBottom w:val="0"/>
          <w:divBdr>
            <w:top w:val="none" w:sz="0" w:space="0" w:color="auto"/>
            <w:left w:val="none" w:sz="0" w:space="0" w:color="auto"/>
            <w:bottom w:val="none" w:sz="0" w:space="0" w:color="auto"/>
            <w:right w:val="none" w:sz="0" w:space="0" w:color="auto"/>
          </w:divBdr>
          <w:divsChild>
            <w:div w:id="1905066406">
              <w:marLeft w:val="0"/>
              <w:marRight w:val="0"/>
              <w:marTop w:val="0"/>
              <w:marBottom w:val="0"/>
              <w:divBdr>
                <w:top w:val="none" w:sz="0" w:space="0" w:color="auto"/>
                <w:left w:val="none" w:sz="0" w:space="0" w:color="auto"/>
                <w:bottom w:val="none" w:sz="0" w:space="0" w:color="auto"/>
                <w:right w:val="none" w:sz="0" w:space="0" w:color="auto"/>
              </w:divBdr>
              <w:divsChild>
                <w:div w:id="2131433533">
                  <w:marLeft w:val="0"/>
                  <w:marRight w:val="0"/>
                  <w:marTop w:val="0"/>
                  <w:marBottom w:val="0"/>
                  <w:divBdr>
                    <w:top w:val="none" w:sz="0" w:space="0" w:color="auto"/>
                    <w:left w:val="none" w:sz="0" w:space="0" w:color="auto"/>
                    <w:bottom w:val="none" w:sz="0" w:space="0" w:color="auto"/>
                    <w:right w:val="none" w:sz="0" w:space="0" w:color="auto"/>
                  </w:divBdr>
                  <w:divsChild>
                    <w:div w:id="128496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88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ayhat.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1310</Words>
  <Characters>7467</Characters>
  <Application>Microsoft Office Word</Application>
  <DocSecurity>0</DocSecurity>
  <Lines>62</Lines>
  <Paragraphs>17</Paragraphs>
  <ScaleCrop>false</ScaleCrop>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nhatthanh</dc:creator>
  <cp:keywords/>
  <dc:description/>
  <cp:lastModifiedBy>nhatthanh</cp:lastModifiedBy>
  <cp:revision>2</cp:revision>
  <dcterms:created xsi:type="dcterms:W3CDTF">2017-07-04T17:08:00Z</dcterms:created>
  <dcterms:modified xsi:type="dcterms:W3CDTF">2017-07-05T17:20:00Z</dcterms:modified>
</cp:coreProperties>
</file>